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62C6" w:rsidRPr="0031279D" w:rsidRDefault="00FC26AE" w:rsidP="00A95083">
      <w:pPr>
        <w:spacing w:line="240" w:lineRule="auto"/>
        <w:jc w:val="center"/>
        <w:rPr>
          <w:rFonts w:ascii="Arial" w:hAnsi="Arial" w:cs="Arial"/>
          <w:b/>
        </w:rPr>
      </w:pPr>
      <w:r w:rsidRPr="0031279D">
        <w:rPr>
          <w:rFonts w:ascii="Arial" w:hAnsi="Arial" w:cs="Arial"/>
          <w:b/>
        </w:rPr>
        <w:t>CONTRACT NR. _______/___________</w:t>
      </w:r>
    </w:p>
    <w:p w:rsidR="00FC26AE" w:rsidRPr="0031279D" w:rsidRDefault="00FC26AE" w:rsidP="00A95083">
      <w:pPr>
        <w:spacing w:line="240" w:lineRule="auto"/>
        <w:jc w:val="both"/>
        <w:rPr>
          <w:rFonts w:ascii="Arial" w:hAnsi="Arial" w:cs="Arial"/>
        </w:rPr>
      </w:pPr>
    </w:p>
    <w:p w:rsidR="00FC26AE" w:rsidRPr="0031279D" w:rsidRDefault="00FC26AE" w:rsidP="00A95083">
      <w:pPr>
        <w:spacing w:line="240" w:lineRule="auto"/>
        <w:jc w:val="both"/>
        <w:rPr>
          <w:rFonts w:ascii="Arial" w:hAnsi="Arial" w:cs="Arial"/>
        </w:rPr>
      </w:pPr>
    </w:p>
    <w:p w:rsidR="00FC26AE" w:rsidRPr="0031279D" w:rsidRDefault="00FC26AE" w:rsidP="00A95083">
      <w:pPr>
        <w:spacing w:line="240" w:lineRule="auto"/>
        <w:jc w:val="both"/>
        <w:rPr>
          <w:rFonts w:ascii="Arial" w:hAnsi="Arial" w:cs="Arial"/>
          <w:b/>
        </w:rPr>
      </w:pPr>
    </w:p>
    <w:p w:rsidR="00FC26AE" w:rsidRPr="0031279D" w:rsidRDefault="00FC26AE" w:rsidP="00A95083">
      <w:pPr>
        <w:spacing w:line="240" w:lineRule="auto"/>
        <w:jc w:val="both"/>
        <w:rPr>
          <w:rFonts w:ascii="Arial" w:hAnsi="Arial" w:cs="Arial"/>
          <w:b/>
        </w:rPr>
      </w:pPr>
      <w:r w:rsidRPr="0031279D">
        <w:rPr>
          <w:rFonts w:ascii="Arial" w:hAnsi="Arial" w:cs="Arial"/>
          <w:b/>
        </w:rPr>
        <w:t>Ministerul Culturii</w:t>
      </w:r>
      <w:r w:rsidRPr="0031279D">
        <w:rPr>
          <w:rFonts w:ascii="Arial" w:hAnsi="Arial" w:cs="Arial"/>
        </w:rPr>
        <w:t xml:space="preserve">, cu sediul în Bucureşti, Bd. Unirii, nr. 22, sector 3, cod poştal 030833, Cod fiscal 4192812, contul nr. </w:t>
      </w:r>
      <w:r w:rsidR="00C520B5">
        <w:rPr>
          <w:rFonts w:ascii="Arial" w:hAnsi="Arial" w:cs="Arial"/>
          <w:color w:val="000000" w:themeColor="text1"/>
        </w:rPr>
        <w:t>RO45TREZ70020370101XXXXX</w:t>
      </w:r>
      <w:r w:rsidRPr="0031279D">
        <w:rPr>
          <w:rFonts w:ascii="Arial" w:hAnsi="Arial" w:cs="Arial"/>
        </w:rPr>
        <w:t xml:space="preserve"> deschis la Direcţia de Trezorerie şi Contabilitate Publică a Municipiului Bucureşti, reprezentat prin </w:t>
      </w:r>
      <w:r w:rsidR="00840FE2">
        <w:rPr>
          <w:rFonts w:ascii="Arial" w:hAnsi="Arial" w:cs="Arial"/>
        </w:rPr>
        <w:t>B</w:t>
      </w:r>
      <w:r w:rsidR="00DE0899">
        <w:rPr>
          <w:rFonts w:ascii="Arial" w:hAnsi="Arial" w:cs="Arial"/>
        </w:rPr>
        <w:t>ogdan Gheorghiu</w:t>
      </w:r>
      <w:r w:rsidRPr="0031279D">
        <w:rPr>
          <w:rFonts w:ascii="Arial" w:hAnsi="Arial" w:cs="Arial"/>
          <w:i/>
        </w:rPr>
        <w:t>,</w:t>
      </w:r>
      <w:r w:rsidRPr="0031279D">
        <w:rPr>
          <w:rFonts w:ascii="Arial" w:hAnsi="Arial" w:cs="Arial"/>
        </w:rPr>
        <w:t xml:space="preserve"> Ministrul Culturii şi </w:t>
      </w:r>
      <w:r w:rsidR="00DE0899">
        <w:rPr>
          <w:rFonts w:ascii="Arial" w:hAnsi="Arial" w:cs="Arial"/>
        </w:rPr>
        <w:t>Roxana Bălăuță</w:t>
      </w:r>
      <w:r w:rsidRPr="0031279D">
        <w:rPr>
          <w:rFonts w:ascii="Arial" w:hAnsi="Arial" w:cs="Arial"/>
        </w:rPr>
        <w:t xml:space="preserve">, director al Direcţiei Economice, denumit în continuare </w:t>
      </w:r>
      <w:r w:rsidRPr="0031279D">
        <w:rPr>
          <w:rFonts w:ascii="Arial" w:hAnsi="Arial" w:cs="Arial"/>
          <w:b/>
        </w:rPr>
        <w:t>FINANŢATOR</w:t>
      </w:r>
    </w:p>
    <w:p w:rsidR="00FC26AE" w:rsidRPr="0031279D" w:rsidRDefault="00FC26AE" w:rsidP="00A95083">
      <w:pPr>
        <w:spacing w:line="240" w:lineRule="auto"/>
        <w:jc w:val="both"/>
        <w:rPr>
          <w:rFonts w:ascii="Arial" w:hAnsi="Arial" w:cs="Arial"/>
          <w:b/>
        </w:rPr>
      </w:pPr>
    </w:p>
    <w:p w:rsidR="00FC26AE" w:rsidRPr="0031279D" w:rsidRDefault="00FC26AE" w:rsidP="00A95083">
      <w:pPr>
        <w:spacing w:line="240" w:lineRule="auto"/>
        <w:jc w:val="both"/>
        <w:rPr>
          <w:rFonts w:ascii="Arial" w:hAnsi="Arial" w:cs="Arial"/>
        </w:rPr>
      </w:pPr>
      <w:r w:rsidRPr="0031279D">
        <w:rPr>
          <w:rFonts w:ascii="Arial" w:hAnsi="Arial" w:cs="Arial"/>
        </w:rPr>
        <w:t>și</w:t>
      </w:r>
    </w:p>
    <w:p w:rsidR="00FC26AE" w:rsidRPr="0031279D" w:rsidRDefault="00FC26AE" w:rsidP="00A95083">
      <w:pPr>
        <w:spacing w:line="240" w:lineRule="auto"/>
        <w:jc w:val="both"/>
        <w:rPr>
          <w:rFonts w:ascii="Arial" w:hAnsi="Arial" w:cs="Arial"/>
        </w:rPr>
      </w:pPr>
    </w:p>
    <w:p w:rsidR="00FC26AE" w:rsidRPr="0031279D" w:rsidRDefault="00FC26AE" w:rsidP="00A95083">
      <w:pPr>
        <w:spacing w:line="240" w:lineRule="auto"/>
        <w:jc w:val="both"/>
        <w:rPr>
          <w:rFonts w:ascii="Arial" w:hAnsi="Arial" w:cs="Arial"/>
        </w:rPr>
      </w:pPr>
      <w:r w:rsidRPr="0031279D">
        <w:rPr>
          <w:rFonts w:ascii="Arial" w:hAnsi="Arial" w:cs="Arial"/>
        </w:rPr>
        <w:t xml:space="preserve">........................, cu </w:t>
      </w:r>
      <w:r w:rsidR="001B2BB9">
        <w:rPr>
          <w:rFonts w:ascii="Arial" w:hAnsi="Arial" w:cs="Arial"/>
        </w:rPr>
        <w:t>domiciliul</w:t>
      </w:r>
      <w:r w:rsidRPr="0031279D">
        <w:rPr>
          <w:rFonts w:ascii="Arial" w:hAnsi="Arial" w:cs="Arial"/>
        </w:rPr>
        <w:t xml:space="preserve"> în ......................., Str.  ....................., nr. ...., cod poştal ............., având contul IBAN </w:t>
      </w:r>
      <w:r w:rsidR="001B2BB9">
        <w:rPr>
          <w:rFonts w:ascii="Arial" w:hAnsi="Arial" w:cs="Arial"/>
        </w:rPr>
        <w:t>......................................</w:t>
      </w:r>
      <w:r w:rsidRPr="0031279D">
        <w:rPr>
          <w:rFonts w:ascii="Arial" w:hAnsi="Arial" w:cs="Arial"/>
        </w:rPr>
        <w:t xml:space="preserve">............................, deschis la ..................., denumit în continuare </w:t>
      </w:r>
      <w:r w:rsidRPr="0031279D">
        <w:rPr>
          <w:rFonts w:ascii="Arial" w:hAnsi="Arial" w:cs="Arial"/>
          <w:b/>
        </w:rPr>
        <w:t xml:space="preserve">BURSIER, </w:t>
      </w:r>
      <w:r w:rsidRPr="0031279D">
        <w:rPr>
          <w:rFonts w:ascii="Arial" w:hAnsi="Arial" w:cs="Arial"/>
        </w:rPr>
        <w:t>a intervenit următorul contract:</w:t>
      </w:r>
    </w:p>
    <w:p w:rsidR="00FC26AE" w:rsidRPr="0031279D" w:rsidRDefault="00FC26AE" w:rsidP="00A95083">
      <w:pPr>
        <w:pStyle w:val="Heading5"/>
        <w:numPr>
          <w:ilvl w:val="0"/>
          <w:numId w:val="0"/>
        </w:numPr>
        <w:tabs>
          <w:tab w:val="left" w:pos="720"/>
        </w:tabs>
        <w:rPr>
          <w:rFonts w:ascii="Arial" w:hAnsi="Arial" w:cs="Arial"/>
          <w:sz w:val="22"/>
          <w:szCs w:val="22"/>
        </w:rPr>
      </w:pPr>
      <w:r w:rsidRPr="0031279D">
        <w:rPr>
          <w:rFonts w:ascii="Arial" w:hAnsi="Arial" w:cs="Arial"/>
          <w:sz w:val="22"/>
          <w:szCs w:val="22"/>
        </w:rPr>
        <w:t>Cap. I. Obiectul contractului</w:t>
      </w:r>
    </w:p>
    <w:p w:rsidR="001B2BB9" w:rsidRDefault="00FC26AE" w:rsidP="00A95083">
      <w:pPr>
        <w:spacing w:line="240" w:lineRule="auto"/>
        <w:jc w:val="both"/>
        <w:rPr>
          <w:rFonts w:ascii="Arial" w:hAnsi="Arial" w:cs="Arial"/>
        </w:rPr>
      </w:pPr>
      <w:r w:rsidRPr="0031279D">
        <w:rPr>
          <w:rFonts w:ascii="Arial" w:hAnsi="Arial" w:cs="Arial"/>
          <w:b/>
          <w:lang w:eastAsia="ro-RO"/>
        </w:rPr>
        <w:t>Art. 1.</w:t>
      </w:r>
      <w:r w:rsidRPr="0031279D">
        <w:rPr>
          <w:rFonts w:ascii="Arial" w:hAnsi="Arial" w:cs="Arial"/>
          <w:lang w:eastAsia="ro-RO"/>
        </w:rPr>
        <w:t xml:space="preserve"> </w:t>
      </w:r>
      <w:r w:rsidR="001B2BB9">
        <w:rPr>
          <w:rFonts w:ascii="Arial" w:hAnsi="Arial" w:cs="Arial"/>
        </w:rPr>
        <w:t xml:space="preserve">Acordarea Bursei Brătianu pentru proiectul </w:t>
      </w:r>
      <w:r w:rsidRPr="0031279D">
        <w:rPr>
          <w:rFonts w:ascii="Arial" w:hAnsi="Arial" w:cs="Arial"/>
        </w:rPr>
        <w:t>........................</w:t>
      </w:r>
      <w:r w:rsidR="001B2BB9">
        <w:rPr>
          <w:rFonts w:ascii="Arial" w:hAnsi="Arial" w:cs="Arial"/>
        </w:rPr>
        <w:t xml:space="preserve">declarat câștigător în urma desfășurării procedurii de selecție de </w:t>
      </w:r>
      <w:r w:rsidR="00D06B0F">
        <w:rPr>
          <w:rFonts w:ascii="Arial" w:hAnsi="Arial" w:cs="Arial"/>
        </w:rPr>
        <w:t>proiecte</w:t>
      </w:r>
      <w:r w:rsidR="001B2BB9">
        <w:rPr>
          <w:rFonts w:ascii="Arial" w:hAnsi="Arial" w:cs="Arial"/>
        </w:rPr>
        <w:t>, organizate în conformitate cu</w:t>
      </w:r>
      <w:r w:rsidR="00481A20">
        <w:rPr>
          <w:rFonts w:ascii="Arial" w:hAnsi="Arial" w:cs="Arial"/>
        </w:rPr>
        <w:t xml:space="preserve"> </w:t>
      </w:r>
      <w:r w:rsidR="001B2BB9">
        <w:rPr>
          <w:rFonts w:ascii="Arial" w:hAnsi="Arial" w:cs="Arial"/>
        </w:rPr>
        <w:t>prevederile Regulamentului pentru acordarea Burselor și Premii</w:t>
      </w:r>
      <w:r w:rsidR="00840FE2">
        <w:rPr>
          <w:rFonts w:ascii="Arial" w:hAnsi="Arial" w:cs="Arial"/>
        </w:rPr>
        <w:t>lor Brătianu, aprobat prin OMC</w:t>
      </w:r>
      <w:r w:rsidR="001B2BB9">
        <w:rPr>
          <w:rFonts w:ascii="Arial" w:hAnsi="Arial" w:cs="Arial"/>
        </w:rPr>
        <w:t xml:space="preserve"> nr.......................................</w:t>
      </w:r>
      <w:r w:rsidRPr="0031279D">
        <w:rPr>
          <w:rFonts w:ascii="Arial" w:hAnsi="Arial" w:cs="Arial"/>
        </w:rPr>
        <w:t xml:space="preserve"> </w:t>
      </w:r>
    </w:p>
    <w:p w:rsidR="00D06B0F" w:rsidRPr="006B79EF" w:rsidRDefault="00D06B0F" w:rsidP="00D06B0F">
      <w:pPr>
        <w:jc w:val="both"/>
        <w:rPr>
          <w:rFonts w:ascii="Arial" w:hAnsi="Arial" w:cs="Arial"/>
        </w:rPr>
      </w:pPr>
      <w:r w:rsidRPr="00D06B0F">
        <w:rPr>
          <w:rFonts w:ascii="Arial" w:hAnsi="Arial" w:cs="Arial"/>
          <w:b/>
        </w:rPr>
        <w:t>Art. 2</w:t>
      </w:r>
      <w:r>
        <w:rPr>
          <w:rFonts w:ascii="Arial" w:hAnsi="Arial" w:cs="Arial"/>
        </w:rPr>
        <w:t xml:space="preserve"> </w:t>
      </w:r>
      <w:r w:rsidRPr="006B79EF">
        <w:rPr>
          <w:rFonts w:ascii="Arial" w:hAnsi="Arial" w:cs="Arial"/>
        </w:rPr>
        <w:t>Vor fi acceptate spre decontare numai cheltuielile eligibile efectuate de către beneficiar în perioada executării contractului.</w:t>
      </w:r>
    </w:p>
    <w:p w:rsidR="00D06B0F" w:rsidRPr="006B79EF" w:rsidRDefault="00D06B0F" w:rsidP="00D06B0F">
      <w:pPr>
        <w:jc w:val="both"/>
        <w:rPr>
          <w:rFonts w:ascii="Arial" w:hAnsi="Arial" w:cs="Arial"/>
        </w:rPr>
      </w:pPr>
      <w:r>
        <w:rPr>
          <w:rFonts w:ascii="Arial" w:hAnsi="Arial" w:cs="Arial"/>
          <w:b/>
        </w:rPr>
        <w:t xml:space="preserve">Art. </w:t>
      </w:r>
      <w:r w:rsidRPr="00D06B0F">
        <w:rPr>
          <w:rFonts w:ascii="Arial" w:hAnsi="Arial" w:cs="Arial"/>
          <w:b/>
        </w:rPr>
        <w:t>3</w:t>
      </w:r>
      <w:r w:rsidRPr="006B79EF">
        <w:rPr>
          <w:rFonts w:ascii="Arial" w:hAnsi="Arial" w:cs="Arial"/>
        </w:rPr>
        <w:t xml:space="preserve"> Cheltuielile eligibile </w:t>
      </w:r>
      <w:r w:rsidR="00B73C0F">
        <w:rPr>
          <w:rFonts w:ascii="Arial" w:hAnsi="Arial" w:cs="Arial"/>
        </w:rPr>
        <w:t xml:space="preserve">sunt costuri de producție, închirieri de spații și aparatură, </w:t>
      </w:r>
      <w:r w:rsidR="00B73C0F" w:rsidRPr="00B73C0F">
        <w:rPr>
          <w:rFonts w:ascii="Arial" w:hAnsi="Arial" w:cs="Arial"/>
        </w:rPr>
        <w:t>cheltuieli ocazionate de cazarea şi transportul intern şi internaţional</w:t>
      </w:r>
      <w:r w:rsidR="00B73C0F">
        <w:rPr>
          <w:rFonts w:ascii="Arial" w:hAnsi="Arial" w:cs="Arial"/>
        </w:rPr>
        <w:t xml:space="preserve">, prestări servicii, tipărituri. Cheltuielile trebuie </w:t>
      </w:r>
      <w:r>
        <w:rPr>
          <w:rFonts w:ascii="Arial" w:hAnsi="Arial" w:cs="Arial"/>
        </w:rPr>
        <w:t>să fie necesare proiectului, să fie efectuate numai pentru realizarea proiectului</w:t>
      </w:r>
      <w:r w:rsidRPr="006B79EF">
        <w:rPr>
          <w:rFonts w:ascii="Arial" w:hAnsi="Arial" w:cs="Arial"/>
        </w:rPr>
        <w:t xml:space="preserve"> </w:t>
      </w:r>
      <w:r>
        <w:rPr>
          <w:rFonts w:ascii="Arial" w:hAnsi="Arial" w:cs="Arial"/>
        </w:rPr>
        <w:t xml:space="preserve">și </w:t>
      </w:r>
      <w:r w:rsidRPr="006B79EF">
        <w:rPr>
          <w:rFonts w:ascii="Arial" w:hAnsi="Arial" w:cs="Arial"/>
        </w:rPr>
        <w:t xml:space="preserve">să fie efectuate în termenii și </w:t>
      </w:r>
      <w:r>
        <w:rPr>
          <w:rFonts w:ascii="Arial" w:hAnsi="Arial" w:cs="Arial"/>
        </w:rPr>
        <w:t>condițiile prezentului contract.</w:t>
      </w:r>
    </w:p>
    <w:p w:rsidR="00D06B0F" w:rsidRPr="006B79EF" w:rsidRDefault="00D06B0F" w:rsidP="00D06B0F">
      <w:pPr>
        <w:autoSpaceDE w:val="0"/>
        <w:autoSpaceDN w:val="0"/>
        <w:adjustRightInd w:val="0"/>
        <w:jc w:val="both"/>
        <w:rPr>
          <w:rFonts w:ascii="Arial" w:hAnsi="Arial" w:cs="Arial"/>
          <w:color w:val="000000"/>
        </w:rPr>
      </w:pPr>
      <w:r>
        <w:rPr>
          <w:rFonts w:ascii="Arial" w:hAnsi="Arial" w:cs="Arial"/>
          <w:b/>
          <w:color w:val="000000"/>
        </w:rPr>
        <w:t xml:space="preserve">Art. </w:t>
      </w:r>
      <w:r w:rsidRPr="00D06B0F">
        <w:rPr>
          <w:rFonts w:ascii="Arial" w:hAnsi="Arial" w:cs="Arial"/>
          <w:b/>
          <w:color w:val="000000"/>
        </w:rPr>
        <w:t>4</w:t>
      </w:r>
      <w:r w:rsidRPr="006B79EF">
        <w:rPr>
          <w:rFonts w:ascii="Arial" w:hAnsi="Arial" w:cs="Arial"/>
          <w:color w:val="000000"/>
        </w:rPr>
        <w:t xml:space="preserve"> Pentru a fi cheltuieli eligibile, documentele prezentate în dosarul de decont trebuie să facă dovada legăturii directe dintre cheltuielile efectuate şi activităţile de</w:t>
      </w:r>
      <w:r>
        <w:rPr>
          <w:rFonts w:ascii="Arial" w:hAnsi="Arial" w:cs="Arial"/>
          <w:color w:val="000000"/>
        </w:rPr>
        <w:t>sfăşurate în cadrul proiectului</w:t>
      </w:r>
      <w:r w:rsidRPr="006B79EF">
        <w:rPr>
          <w:rFonts w:ascii="Arial" w:hAnsi="Arial" w:cs="Arial"/>
          <w:color w:val="000000"/>
        </w:rPr>
        <w:t>.</w:t>
      </w:r>
    </w:p>
    <w:p w:rsidR="00D06B0F" w:rsidRPr="006B79EF" w:rsidRDefault="00D06B0F" w:rsidP="00D06B0F">
      <w:pPr>
        <w:autoSpaceDE w:val="0"/>
        <w:autoSpaceDN w:val="0"/>
        <w:adjustRightInd w:val="0"/>
        <w:ind w:right="49"/>
        <w:jc w:val="both"/>
        <w:rPr>
          <w:rFonts w:ascii="Arial" w:hAnsi="Arial" w:cs="Arial"/>
        </w:rPr>
      </w:pPr>
      <w:r w:rsidRPr="00D06B0F">
        <w:rPr>
          <w:rFonts w:ascii="Arial" w:hAnsi="Arial" w:cs="Arial"/>
          <w:b/>
        </w:rPr>
        <w:t>Ar</w:t>
      </w:r>
      <w:r>
        <w:rPr>
          <w:rFonts w:ascii="Arial" w:hAnsi="Arial" w:cs="Arial"/>
          <w:b/>
        </w:rPr>
        <w:t xml:space="preserve">t. </w:t>
      </w:r>
      <w:r w:rsidRPr="00D06B0F">
        <w:rPr>
          <w:rFonts w:ascii="Arial" w:hAnsi="Arial" w:cs="Arial"/>
          <w:b/>
        </w:rPr>
        <w:t>5</w:t>
      </w:r>
      <w:r>
        <w:rPr>
          <w:rFonts w:ascii="Arial" w:hAnsi="Arial" w:cs="Arial"/>
        </w:rPr>
        <w:t xml:space="preserve"> </w:t>
      </w:r>
      <w:r w:rsidRPr="006B79EF">
        <w:rPr>
          <w:rFonts w:ascii="Arial" w:hAnsi="Arial" w:cs="Arial"/>
        </w:rPr>
        <w:t>Toate c</w:t>
      </w:r>
      <w:r>
        <w:rPr>
          <w:rFonts w:ascii="Arial" w:hAnsi="Arial" w:cs="Arial"/>
        </w:rPr>
        <w:t xml:space="preserve">heltuielile vor fi efectuate între </w:t>
      </w:r>
      <w:r w:rsidRPr="006B79EF">
        <w:rPr>
          <w:rFonts w:ascii="Arial" w:hAnsi="Arial" w:cs="Arial"/>
        </w:rPr>
        <w:t>data semnării contractului de finanţare nerambursab</w:t>
      </w:r>
      <w:r>
        <w:rPr>
          <w:rFonts w:ascii="Arial" w:hAnsi="Arial" w:cs="Arial"/>
        </w:rPr>
        <w:t xml:space="preserve">ilă şi data finalizării proiectului, </w:t>
      </w:r>
      <w:r w:rsidRPr="006B79EF">
        <w:rPr>
          <w:rFonts w:ascii="Arial" w:hAnsi="Arial" w:cs="Arial"/>
        </w:rPr>
        <w:t>în scopul exclusiv al acestuia.</w:t>
      </w:r>
    </w:p>
    <w:p w:rsidR="00D06B0F" w:rsidRDefault="00D06B0F" w:rsidP="00D06B0F">
      <w:pPr>
        <w:autoSpaceDE w:val="0"/>
        <w:autoSpaceDN w:val="0"/>
        <w:adjustRightInd w:val="0"/>
        <w:ind w:right="49"/>
        <w:jc w:val="both"/>
        <w:rPr>
          <w:rFonts w:ascii="Arial" w:hAnsi="Arial" w:cs="Arial"/>
        </w:rPr>
      </w:pPr>
      <w:r>
        <w:rPr>
          <w:rFonts w:ascii="Arial" w:hAnsi="Arial" w:cs="Arial"/>
          <w:b/>
        </w:rPr>
        <w:t xml:space="preserve">Art. </w:t>
      </w:r>
      <w:r w:rsidRPr="00D06B0F">
        <w:rPr>
          <w:rFonts w:ascii="Arial" w:hAnsi="Arial" w:cs="Arial"/>
          <w:b/>
        </w:rPr>
        <w:t>6</w:t>
      </w:r>
      <w:r>
        <w:rPr>
          <w:rFonts w:ascii="Arial" w:hAnsi="Arial" w:cs="Arial"/>
        </w:rPr>
        <w:t xml:space="preserve"> </w:t>
      </w:r>
      <w:r w:rsidRPr="006B79EF">
        <w:rPr>
          <w:rFonts w:ascii="Arial" w:hAnsi="Arial" w:cs="Arial"/>
        </w:rPr>
        <w:t xml:space="preserve">Toate documentele </w:t>
      </w:r>
      <w:r>
        <w:rPr>
          <w:rFonts w:ascii="Arial" w:hAnsi="Arial" w:cs="Arial"/>
        </w:rPr>
        <w:t xml:space="preserve">justificative </w:t>
      </w:r>
      <w:r w:rsidRPr="006B79EF">
        <w:rPr>
          <w:rFonts w:ascii="Arial" w:hAnsi="Arial" w:cs="Arial"/>
        </w:rPr>
        <w:t>trebuie să fie întocmite între data semnării contractului și data prezentării acestora la decont.</w:t>
      </w:r>
    </w:p>
    <w:p w:rsidR="00D06B0F" w:rsidRPr="00D06B0F" w:rsidRDefault="00D06B0F" w:rsidP="00D06B0F">
      <w:pPr>
        <w:autoSpaceDE w:val="0"/>
        <w:autoSpaceDN w:val="0"/>
        <w:adjustRightInd w:val="0"/>
        <w:ind w:right="49"/>
        <w:jc w:val="both"/>
        <w:rPr>
          <w:rFonts w:ascii="Arial" w:hAnsi="Arial" w:cs="Arial"/>
        </w:rPr>
      </w:pPr>
      <w:r>
        <w:rPr>
          <w:rFonts w:ascii="Arial" w:hAnsi="Arial" w:cs="Arial"/>
          <w:b/>
        </w:rPr>
        <w:t xml:space="preserve">Art. </w:t>
      </w:r>
      <w:r w:rsidRPr="00D06B0F">
        <w:rPr>
          <w:rFonts w:ascii="Arial" w:hAnsi="Arial" w:cs="Arial"/>
          <w:b/>
        </w:rPr>
        <w:t>7</w:t>
      </w:r>
      <w:r>
        <w:rPr>
          <w:rFonts w:ascii="Arial" w:hAnsi="Arial" w:cs="Arial"/>
        </w:rPr>
        <w:t xml:space="preserve"> Cheltuielile efectuate înaintea semnării prezentului contract nu sunt eligibile.</w:t>
      </w:r>
    </w:p>
    <w:p w:rsidR="00FC26AE" w:rsidRPr="0031279D" w:rsidRDefault="00FC26AE" w:rsidP="00A95083">
      <w:pPr>
        <w:pStyle w:val="Heading1"/>
        <w:spacing w:line="240" w:lineRule="auto"/>
        <w:jc w:val="both"/>
        <w:rPr>
          <w:rFonts w:ascii="Arial" w:hAnsi="Arial" w:cs="Arial"/>
          <w:color w:val="auto"/>
          <w:sz w:val="22"/>
          <w:szCs w:val="22"/>
        </w:rPr>
      </w:pPr>
      <w:r w:rsidRPr="0031279D">
        <w:rPr>
          <w:rFonts w:ascii="Arial" w:hAnsi="Arial" w:cs="Arial"/>
          <w:color w:val="auto"/>
          <w:sz w:val="22"/>
          <w:szCs w:val="22"/>
        </w:rPr>
        <w:t>Cap. II. Durata contractului</w:t>
      </w:r>
    </w:p>
    <w:p w:rsidR="00FC26AE" w:rsidRDefault="00D06B0F" w:rsidP="00A95083">
      <w:pPr>
        <w:spacing w:line="240" w:lineRule="auto"/>
        <w:jc w:val="both"/>
        <w:rPr>
          <w:rFonts w:ascii="Arial" w:hAnsi="Arial" w:cs="Arial"/>
        </w:rPr>
      </w:pPr>
      <w:r>
        <w:rPr>
          <w:rFonts w:ascii="Arial" w:hAnsi="Arial" w:cs="Arial"/>
          <w:b/>
        </w:rPr>
        <w:t>Art. 8</w:t>
      </w:r>
      <w:r w:rsidR="00FC26AE" w:rsidRPr="00A95083">
        <w:rPr>
          <w:rFonts w:ascii="Arial" w:hAnsi="Arial" w:cs="Arial"/>
          <w:b/>
        </w:rPr>
        <w:t>.</w:t>
      </w:r>
      <w:r w:rsidR="00FC26AE" w:rsidRPr="0031279D">
        <w:rPr>
          <w:rFonts w:ascii="Arial" w:hAnsi="Arial" w:cs="Arial"/>
        </w:rPr>
        <w:t xml:space="preserve"> Durata contractului este cuprinsă între data semnării lui de către părţile contractante şi data prezentării de către </w:t>
      </w:r>
      <w:r w:rsidR="00A95083">
        <w:rPr>
          <w:rFonts w:ascii="Arial" w:hAnsi="Arial" w:cs="Arial"/>
        </w:rPr>
        <w:t>bursier</w:t>
      </w:r>
      <w:r w:rsidR="00FC26AE" w:rsidRPr="0031279D">
        <w:rPr>
          <w:rFonts w:ascii="Arial" w:hAnsi="Arial" w:cs="Arial"/>
        </w:rPr>
        <w:t xml:space="preserve"> a documentelor justificative. Durata contractului este egală cu durata bursei acordate nominal prin ordin de ministru.</w:t>
      </w:r>
    </w:p>
    <w:p w:rsidR="00885DF3" w:rsidRDefault="00885DF3" w:rsidP="00A95083">
      <w:pPr>
        <w:spacing w:line="240" w:lineRule="auto"/>
        <w:jc w:val="both"/>
        <w:rPr>
          <w:rFonts w:ascii="Arial" w:hAnsi="Arial" w:cs="Arial"/>
        </w:rPr>
      </w:pPr>
      <w:r>
        <w:rPr>
          <w:rFonts w:ascii="Arial" w:hAnsi="Arial" w:cs="Arial"/>
        </w:rPr>
        <w:lastRenderedPageBreak/>
        <w:t>Prezentul contract încetează de drept în următoarele situații:</w:t>
      </w:r>
    </w:p>
    <w:p w:rsidR="00885DF3" w:rsidRDefault="00885DF3" w:rsidP="00885DF3">
      <w:pPr>
        <w:pStyle w:val="ListParagraph"/>
        <w:numPr>
          <w:ilvl w:val="0"/>
          <w:numId w:val="13"/>
        </w:numPr>
        <w:spacing w:line="240" w:lineRule="auto"/>
        <w:jc w:val="both"/>
        <w:rPr>
          <w:rFonts w:ascii="Arial" w:hAnsi="Arial" w:cs="Arial"/>
        </w:rPr>
      </w:pPr>
      <w:r>
        <w:rPr>
          <w:rFonts w:ascii="Arial" w:hAnsi="Arial" w:cs="Arial"/>
        </w:rPr>
        <w:t>În situația</w:t>
      </w:r>
      <w:r w:rsidR="00840FE2">
        <w:rPr>
          <w:rFonts w:ascii="Arial" w:hAnsi="Arial" w:cs="Arial"/>
        </w:rPr>
        <w:t xml:space="preserve"> neefectuării decontului la Ministerul Culturii</w:t>
      </w:r>
      <w:r>
        <w:rPr>
          <w:rFonts w:ascii="Arial" w:hAnsi="Arial" w:cs="Arial"/>
        </w:rPr>
        <w:t>;</w:t>
      </w:r>
    </w:p>
    <w:p w:rsidR="00885DF3" w:rsidRDefault="00885DF3" w:rsidP="00885DF3">
      <w:pPr>
        <w:pStyle w:val="ListParagraph"/>
        <w:numPr>
          <w:ilvl w:val="0"/>
          <w:numId w:val="13"/>
        </w:numPr>
        <w:spacing w:line="240" w:lineRule="auto"/>
        <w:jc w:val="both"/>
        <w:rPr>
          <w:rFonts w:ascii="Arial" w:hAnsi="Arial" w:cs="Arial"/>
        </w:rPr>
      </w:pPr>
      <w:r>
        <w:rPr>
          <w:rFonts w:ascii="Arial" w:hAnsi="Arial" w:cs="Arial"/>
        </w:rPr>
        <w:t>În situația în care nu sunt îndeplinite, din culpa bursiereului, obligațiile stabilite prin acesta.</w:t>
      </w:r>
    </w:p>
    <w:p w:rsidR="00885DF3" w:rsidRPr="00885DF3" w:rsidRDefault="00D06B0F" w:rsidP="00885DF3">
      <w:pPr>
        <w:spacing w:line="240" w:lineRule="auto"/>
        <w:jc w:val="both"/>
        <w:rPr>
          <w:rFonts w:ascii="Arial" w:hAnsi="Arial" w:cs="Arial"/>
        </w:rPr>
      </w:pPr>
      <w:r>
        <w:rPr>
          <w:rFonts w:ascii="Arial" w:hAnsi="Arial" w:cs="Arial"/>
          <w:b/>
        </w:rPr>
        <w:t>Art. 9</w:t>
      </w:r>
      <w:r w:rsidR="00885DF3" w:rsidRPr="00885DF3">
        <w:rPr>
          <w:rFonts w:ascii="Arial" w:hAnsi="Arial" w:cs="Arial"/>
          <w:b/>
        </w:rPr>
        <w:t>.</w:t>
      </w:r>
      <w:r w:rsidR="00885DF3">
        <w:rPr>
          <w:rFonts w:ascii="Arial" w:hAnsi="Arial" w:cs="Arial"/>
        </w:rPr>
        <w:t xml:space="preserve"> Încetarea contractului nu înlătură răspunderea părții care, în mod culpabil, nu și-a îndeplinit obligațiile și, prin acestea, a dăunat celeilalte părți.</w:t>
      </w:r>
    </w:p>
    <w:p w:rsidR="00FC26AE" w:rsidRPr="0031279D" w:rsidRDefault="00FC26AE" w:rsidP="00A95083">
      <w:pPr>
        <w:pStyle w:val="Heading5"/>
        <w:numPr>
          <w:ilvl w:val="0"/>
          <w:numId w:val="0"/>
        </w:numPr>
        <w:tabs>
          <w:tab w:val="left" w:pos="720"/>
        </w:tabs>
        <w:rPr>
          <w:rFonts w:ascii="Arial" w:hAnsi="Arial" w:cs="Arial"/>
          <w:sz w:val="22"/>
          <w:szCs w:val="22"/>
        </w:rPr>
      </w:pPr>
      <w:r w:rsidRPr="0031279D">
        <w:rPr>
          <w:rFonts w:ascii="Arial" w:hAnsi="Arial" w:cs="Arial"/>
          <w:sz w:val="22"/>
          <w:szCs w:val="22"/>
        </w:rPr>
        <w:t>Cap. III. Valoarea contractului</w:t>
      </w:r>
    </w:p>
    <w:p w:rsidR="00FC26AE" w:rsidRPr="0031279D" w:rsidRDefault="00D06B0F" w:rsidP="00A95083">
      <w:pPr>
        <w:spacing w:line="240" w:lineRule="auto"/>
        <w:jc w:val="both"/>
        <w:rPr>
          <w:rFonts w:ascii="Arial" w:hAnsi="Arial" w:cs="Arial"/>
        </w:rPr>
      </w:pPr>
      <w:r>
        <w:rPr>
          <w:rFonts w:ascii="Arial" w:hAnsi="Arial" w:cs="Arial"/>
          <w:b/>
        </w:rPr>
        <w:t>Art. 10</w:t>
      </w:r>
      <w:r w:rsidR="00FC26AE" w:rsidRPr="00A95083">
        <w:rPr>
          <w:rFonts w:ascii="Arial" w:hAnsi="Arial" w:cs="Arial"/>
          <w:b/>
        </w:rPr>
        <w:t>.</w:t>
      </w:r>
      <w:r w:rsidR="00FC26AE" w:rsidRPr="0031279D">
        <w:rPr>
          <w:rFonts w:ascii="Arial" w:hAnsi="Arial" w:cs="Arial"/>
        </w:rPr>
        <w:t xml:space="preserve"> Valoarea contractului este de............................... lei</w:t>
      </w:r>
    </w:p>
    <w:p w:rsidR="00FC26AE" w:rsidRPr="0031279D" w:rsidRDefault="00D06B0F" w:rsidP="00A95083">
      <w:pPr>
        <w:spacing w:line="240" w:lineRule="auto"/>
        <w:jc w:val="both"/>
        <w:rPr>
          <w:rFonts w:ascii="Arial" w:hAnsi="Arial" w:cs="Arial"/>
        </w:rPr>
      </w:pPr>
      <w:r>
        <w:rPr>
          <w:rFonts w:ascii="Arial" w:hAnsi="Arial" w:cs="Arial"/>
          <w:b/>
        </w:rPr>
        <w:t>Art. 11</w:t>
      </w:r>
      <w:r w:rsidR="00FC26AE" w:rsidRPr="0031279D">
        <w:rPr>
          <w:rFonts w:ascii="Arial" w:hAnsi="Arial" w:cs="Arial"/>
          <w:b/>
        </w:rPr>
        <w:t>.</w:t>
      </w:r>
      <w:r w:rsidR="00FC26AE" w:rsidRPr="0031279D">
        <w:rPr>
          <w:rFonts w:ascii="Arial" w:hAnsi="Arial" w:cs="Arial"/>
        </w:rPr>
        <w:t xml:space="preserve"> Suma reprezentând finanţarea nerambursabilă va fi virată din contul Finanţatorului cu nr. </w:t>
      </w:r>
      <w:r w:rsidR="00C520B5">
        <w:rPr>
          <w:rFonts w:ascii="Arial" w:hAnsi="Arial" w:cs="Arial"/>
          <w:color w:val="000000" w:themeColor="text1"/>
        </w:rPr>
        <w:t>RO45TREZ70020370101XXXXX</w:t>
      </w:r>
      <w:r w:rsidR="00C520B5" w:rsidRPr="0031279D">
        <w:rPr>
          <w:rFonts w:ascii="Arial" w:hAnsi="Arial" w:cs="Arial"/>
        </w:rPr>
        <w:t xml:space="preserve"> </w:t>
      </w:r>
      <w:r w:rsidR="00FC26AE" w:rsidRPr="0031279D">
        <w:rPr>
          <w:rFonts w:ascii="Arial" w:hAnsi="Arial" w:cs="Arial"/>
        </w:rPr>
        <w:t xml:space="preserve">deschis la D.T.C.P.M.B. în contul </w:t>
      </w:r>
      <w:r w:rsidR="004E7CD2" w:rsidRPr="0031279D">
        <w:rPr>
          <w:rFonts w:ascii="Arial" w:hAnsi="Arial" w:cs="Arial"/>
        </w:rPr>
        <w:t>Bursierului</w:t>
      </w:r>
      <w:r w:rsidR="00FC26AE" w:rsidRPr="0031279D">
        <w:rPr>
          <w:rFonts w:ascii="Arial" w:hAnsi="Arial" w:cs="Arial"/>
        </w:rPr>
        <w:t xml:space="preserve"> cu nr. ......................................, deschis la </w:t>
      </w:r>
      <w:r w:rsidR="00885DF3">
        <w:rPr>
          <w:rFonts w:ascii="Arial" w:hAnsi="Arial" w:cs="Arial"/>
        </w:rPr>
        <w:t>..............................</w:t>
      </w:r>
    </w:p>
    <w:p w:rsidR="004E7CD2" w:rsidRPr="0031279D" w:rsidRDefault="004E7CD2" w:rsidP="00A95083">
      <w:pPr>
        <w:pStyle w:val="Heading1"/>
        <w:spacing w:line="240" w:lineRule="auto"/>
        <w:jc w:val="both"/>
        <w:rPr>
          <w:rFonts w:ascii="Arial" w:hAnsi="Arial" w:cs="Arial"/>
          <w:color w:val="auto"/>
          <w:sz w:val="22"/>
          <w:szCs w:val="22"/>
        </w:rPr>
      </w:pPr>
      <w:r w:rsidRPr="0031279D">
        <w:rPr>
          <w:rFonts w:ascii="Arial" w:hAnsi="Arial" w:cs="Arial"/>
          <w:color w:val="auto"/>
          <w:sz w:val="22"/>
          <w:szCs w:val="22"/>
        </w:rPr>
        <w:t>Cap. IV. Modalităţi de plată. Decontări</w:t>
      </w:r>
    </w:p>
    <w:p w:rsidR="004E7CD2" w:rsidRPr="0031279D" w:rsidRDefault="00D06B0F" w:rsidP="00A95083">
      <w:pPr>
        <w:spacing w:line="240" w:lineRule="auto"/>
        <w:jc w:val="both"/>
        <w:rPr>
          <w:rFonts w:ascii="Arial" w:hAnsi="Arial" w:cs="Arial"/>
        </w:rPr>
      </w:pPr>
      <w:r>
        <w:rPr>
          <w:rFonts w:ascii="Arial" w:hAnsi="Arial" w:cs="Arial"/>
          <w:b/>
        </w:rPr>
        <w:t>Art. 12</w:t>
      </w:r>
      <w:r w:rsidR="004E7CD2" w:rsidRPr="0031279D">
        <w:rPr>
          <w:rFonts w:ascii="Arial" w:hAnsi="Arial" w:cs="Arial"/>
          <w:b/>
        </w:rPr>
        <w:t>.</w:t>
      </w:r>
      <w:r>
        <w:rPr>
          <w:rFonts w:ascii="Arial" w:hAnsi="Arial" w:cs="Arial"/>
        </w:rPr>
        <w:t xml:space="preserve"> Suma prevăzută la art. 10</w:t>
      </w:r>
      <w:r w:rsidR="004E7CD2" w:rsidRPr="0031279D">
        <w:rPr>
          <w:rFonts w:ascii="Arial" w:hAnsi="Arial" w:cs="Arial"/>
        </w:rPr>
        <w:t xml:space="preserve"> se acordă într-o tranşă, prin virament bancar.</w:t>
      </w:r>
    </w:p>
    <w:p w:rsidR="004E7CD2" w:rsidRPr="0031279D" w:rsidRDefault="00D06B0F" w:rsidP="00A95083">
      <w:pPr>
        <w:spacing w:line="240" w:lineRule="auto"/>
        <w:jc w:val="both"/>
        <w:rPr>
          <w:rFonts w:ascii="Arial" w:hAnsi="Arial" w:cs="Arial"/>
        </w:rPr>
      </w:pPr>
      <w:r>
        <w:rPr>
          <w:rFonts w:ascii="Arial" w:hAnsi="Arial" w:cs="Arial"/>
          <w:b/>
        </w:rPr>
        <w:t>Art 13</w:t>
      </w:r>
      <w:r w:rsidR="004E7CD2" w:rsidRPr="00A95083">
        <w:rPr>
          <w:rFonts w:ascii="Arial" w:hAnsi="Arial" w:cs="Arial"/>
          <w:b/>
        </w:rPr>
        <w:t>.</w:t>
      </w:r>
      <w:r w:rsidR="004E7CD2" w:rsidRPr="0031279D">
        <w:rPr>
          <w:rFonts w:ascii="Arial" w:hAnsi="Arial" w:cs="Arial"/>
        </w:rPr>
        <w:t xml:space="preserve"> Vor fi acceptate spre decontarea numai cheltuielile efectuate de către bursier în perioada executării contractului.</w:t>
      </w:r>
    </w:p>
    <w:p w:rsidR="004E7CD2" w:rsidRPr="0031279D" w:rsidRDefault="00D06B0F" w:rsidP="00A95083">
      <w:pPr>
        <w:autoSpaceDE w:val="0"/>
        <w:autoSpaceDN w:val="0"/>
        <w:adjustRightInd w:val="0"/>
        <w:spacing w:line="240" w:lineRule="auto"/>
        <w:ind w:right="49"/>
        <w:jc w:val="both"/>
        <w:rPr>
          <w:rFonts w:ascii="Arial" w:hAnsi="Arial" w:cs="Arial"/>
          <w:lang w:val="fr-FR"/>
        </w:rPr>
      </w:pPr>
      <w:r>
        <w:rPr>
          <w:rFonts w:ascii="Arial" w:hAnsi="Arial" w:cs="Arial"/>
          <w:b/>
        </w:rPr>
        <w:t>Art. 14</w:t>
      </w:r>
      <w:r w:rsidR="004E7CD2" w:rsidRPr="0031279D">
        <w:rPr>
          <w:rFonts w:ascii="Arial" w:hAnsi="Arial" w:cs="Arial"/>
          <w:b/>
        </w:rPr>
        <w:t>.</w:t>
      </w:r>
      <w:r w:rsidR="004E7CD2" w:rsidRPr="0031279D">
        <w:rPr>
          <w:rFonts w:ascii="Arial" w:hAnsi="Arial" w:cs="Arial"/>
        </w:rPr>
        <w:t xml:space="preserve"> Pentru fiecare cheltuială efectuată, conform contractului, se vor prezenta documente justificative întocmite potrivit legislaţiei în vigoare. </w:t>
      </w:r>
      <w:proofErr w:type="spellStart"/>
      <w:r w:rsidR="004E7CD2" w:rsidRPr="0031279D">
        <w:rPr>
          <w:rFonts w:ascii="Arial" w:hAnsi="Arial" w:cs="Arial"/>
          <w:lang w:val="fr-FR"/>
        </w:rPr>
        <w:t>Documentele</w:t>
      </w:r>
      <w:proofErr w:type="spellEnd"/>
      <w:r w:rsidR="004E7CD2" w:rsidRPr="0031279D">
        <w:rPr>
          <w:rFonts w:ascii="Arial" w:hAnsi="Arial" w:cs="Arial"/>
          <w:lang w:val="fr-FR"/>
        </w:rPr>
        <w:t xml:space="preserve"> justificative </w:t>
      </w:r>
      <w:r w:rsidR="004E7CD2" w:rsidRPr="0031279D">
        <w:rPr>
          <w:rFonts w:ascii="Arial" w:hAnsi="Arial" w:cs="Arial"/>
          <w:bCs/>
          <w:lang w:val="fr-FR"/>
        </w:rPr>
        <w:t xml:space="preserve">vor fi </w:t>
      </w:r>
      <w:proofErr w:type="spellStart"/>
      <w:r w:rsidR="004E7CD2" w:rsidRPr="0031279D">
        <w:rPr>
          <w:rFonts w:ascii="Arial" w:hAnsi="Arial" w:cs="Arial"/>
          <w:bCs/>
          <w:lang w:val="fr-FR"/>
        </w:rPr>
        <w:t>depuse</w:t>
      </w:r>
      <w:proofErr w:type="spellEnd"/>
      <w:r w:rsidR="004E7CD2" w:rsidRPr="0031279D">
        <w:rPr>
          <w:rFonts w:ascii="Arial" w:hAnsi="Arial" w:cs="Arial"/>
          <w:bCs/>
          <w:lang w:val="fr-FR"/>
        </w:rPr>
        <w:t xml:space="preserve"> </w:t>
      </w:r>
      <w:proofErr w:type="spellStart"/>
      <w:r w:rsidR="004E7CD2" w:rsidRPr="0031279D">
        <w:rPr>
          <w:rFonts w:ascii="Arial" w:hAnsi="Arial" w:cs="Arial"/>
          <w:bCs/>
          <w:lang w:val="fr-FR"/>
        </w:rPr>
        <w:t>în</w:t>
      </w:r>
      <w:proofErr w:type="spellEnd"/>
      <w:r w:rsidR="004E7CD2" w:rsidRPr="0031279D">
        <w:rPr>
          <w:rFonts w:ascii="Arial" w:hAnsi="Arial" w:cs="Arial"/>
          <w:bCs/>
          <w:lang w:val="fr-FR"/>
        </w:rPr>
        <w:t xml:space="preserve"> copie </w:t>
      </w:r>
      <w:proofErr w:type="spellStart"/>
      <w:r w:rsidR="004E7CD2" w:rsidRPr="0031279D">
        <w:rPr>
          <w:rFonts w:ascii="Arial" w:hAnsi="Arial" w:cs="Arial"/>
          <w:bCs/>
          <w:lang w:val="fr-FR"/>
        </w:rPr>
        <w:t>xerox</w:t>
      </w:r>
      <w:proofErr w:type="spellEnd"/>
      <w:r w:rsidR="004E7CD2" w:rsidRPr="0031279D">
        <w:rPr>
          <w:rFonts w:ascii="Arial" w:hAnsi="Arial" w:cs="Arial"/>
          <w:bCs/>
          <w:lang w:val="fr-FR"/>
        </w:rPr>
        <w:t xml:space="preserve"> </w:t>
      </w:r>
      <w:proofErr w:type="spellStart"/>
      <w:r w:rsidR="004E7CD2" w:rsidRPr="0031279D">
        <w:rPr>
          <w:rFonts w:ascii="Arial" w:hAnsi="Arial" w:cs="Arial"/>
          <w:bCs/>
          <w:lang w:val="fr-FR"/>
        </w:rPr>
        <w:t>lizibilă</w:t>
      </w:r>
      <w:proofErr w:type="spellEnd"/>
      <w:r w:rsidR="004E7CD2" w:rsidRPr="0031279D">
        <w:rPr>
          <w:rFonts w:ascii="Arial" w:hAnsi="Arial" w:cs="Arial"/>
          <w:bCs/>
          <w:lang w:val="fr-FR"/>
        </w:rPr>
        <w:t xml:space="preserve">, </w:t>
      </w:r>
      <w:proofErr w:type="spellStart"/>
      <w:r w:rsidR="004E7CD2" w:rsidRPr="0031279D">
        <w:rPr>
          <w:rFonts w:ascii="Arial" w:hAnsi="Arial" w:cs="Arial"/>
          <w:lang w:val="fr-FR"/>
        </w:rPr>
        <w:t>cu</w:t>
      </w:r>
      <w:proofErr w:type="spellEnd"/>
      <w:r w:rsidR="004E7CD2" w:rsidRPr="0031279D">
        <w:rPr>
          <w:rFonts w:ascii="Arial" w:hAnsi="Arial" w:cs="Arial"/>
          <w:lang w:val="fr-FR"/>
        </w:rPr>
        <w:t xml:space="preserve"> </w:t>
      </w:r>
      <w:proofErr w:type="spellStart"/>
      <w:r w:rsidR="004E7CD2" w:rsidRPr="0031279D">
        <w:rPr>
          <w:rFonts w:ascii="Arial" w:hAnsi="Arial" w:cs="Arial"/>
          <w:lang w:val="fr-FR"/>
        </w:rPr>
        <w:t>menţiunea</w:t>
      </w:r>
      <w:proofErr w:type="spellEnd"/>
      <w:r w:rsidR="004E7CD2" w:rsidRPr="0031279D">
        <w:rPr>
          <w:rFonts w:ascii="Arial" w:hAnsi="Arial" w:cs="Arial"/>
          <w:lang w:val="fr-FR"/>
        </w:rPr>
        <w:t xml:space="preserve"> „</w:t>
      </w:r>
      <w:proofErr w:type="spellStart"/>
      <w:r w:rsidR="004E7CD2" w:rsidRPr="0031279D">
        <w:rPr>
          <w:rFonts w:ascii="Arial" w:hAnsi="Arial" w:cs="Arial"/>
          <w:lang w:val="fr-FR"/>
        </w:rPr>
        <w:t>conform</w:t>
      </w:r>
      <w:proofErr w:type="spellEnd"/>
      <w:r w:rsidR="004E7CD2" w:rsidRPr="0031279D">
        <w:rPr>
          <w:rFonts w:ascii="Arial" w:hAnsi="Arial" w:cs="Arial"/>
          <w:lang w:val="fr-FR"/>
        </w:rPr>
        <w:t xml:space="preserve"> </w:t>
      </w:r>
      <w:proofErr w:type="spellStart"/>
      <w:r w:rsidR="004E7CD2" w:rsidRPr="0031279D">
        <w:rPr>
          <w:rFonts w:ascii="Arial" w:hAnsi="Arial" w:cs="Arial"/>
          <w:lang w:val="fr-FR"/>
        </w:rPr>
        <w:t>cu</w:t>
      </w:r>
      <w:proofErr w:type="spellEnd"/>
      <w:r w:rsidR="004E7CD2" w:rsidRPr="0031279D">
        <w:rPr>
          <w:rFonts w:ascii="Arial" w:hAnsi="Arial" w:cs="Arial"/>
          <w:lang w:val="fr-FR"/>
        </w:rPr>
        <w:t xml:space="preserve"> </w:t>
      </w:r>
      <w:proofErr w:type="spellStart"/>
      <w:r w:rsidR="004E7CD2" w:rsidRPr="0031279D">
        <w:rPr>
          <w:rFonts w:ascii="Arial" w:hAnsi="Arial" w:cs="Arial"/>
          <w:lang w:val="fr-FR"/>
        </w:rPr>
        <w:t>originalul</w:t>
      </w:r>
      <w:proofErr w:type="spellEnd"/>
      <w:r w:rsidR="004E7CD2" w:rsidRPr="0031279D">
        <w:rPr>
          <w:rFonts w:ascii="Arial" w:hAnsi="Arial" w:cs="Arial"/>
          <w:lang w:val="fr-FR"/>
        </w:rPr>
        <w:t xml:space="preserve">” </w:t>
      </w:r>
      <w:proofErr w:type="spellStart"/>
      <w:r w:rsidR="004E7CD2" w:rsidRPr="0031279D">
        <w:rPr>
          <w:rFonts w:ascii="Arial" w:hAnsi="Arial" w:cs="Arial"/>
          <w:lang w:val="fr-FR"/>
        </w:rPr>
        <w:t>şi</w:t>
      </w:r>
      <w:proofErr w:type="spellEnd"/>
      <w:r w:rsidR="004E7CD2" w:rsidRPr="0031279D">
        <w:rPr>
          <w:rFonts w:ascii="Arial" w:hAnsi="Arial" w:cs="Arial"/>
          <w:lang w:val="fr-FR"/>
        </w:rPr>
        <w:t xml:space="preserve"> </w:t>
      </w:r>
      <w:proofErr w:type="spellStart"/>
      <w:r w:rsidR="004E7CD2" w:rsidRPr="0031279D">
        <w:rPr>
          <w:rFonts w:ascii="Arial" w:hAnsi="Arial" w:cs="Arial"/>
          <w:lang w:val="fr-FR"/>
        </w:rPr>
        <w:t>semnate</w:t>
      </w:r>
      <w:proofErr w:type="spellEnd"/>
      <w:r w:rsidR="004E7CD2" w:rsidRPr="0031279D">
        <w:rPr>
          <w:rFonts w:ascii="Arial" w:hAnsi="Arial" w:cs="Arial"/>
          <w:lang w:val="fr-FR"/>
        </w:rPr>
        <w:t xml:space="preserve"> de </w:t>
      </w:r>
      <w:proofErr w:type="spellStart"/>
      <w:r w:rsidR="004E7CD2" w:rsidRPr="0031279D">
        <w:rPr>
          <w:rFonts w:ascii="Arial" w:hAnsi="Arial" w:cs="Arial"/>
          <w:lang w:val="fr-FR"/>
        </w:rPr>
        <w:t>către</w:t>
      </w:r>
      <w:proofErr w:type="spellEnd"/>
      <w:r w:rsidR="004E7CD2" w:rsidRPr="0031279D">
        <w:rPr>
          <w:rFonts w:ascii="Arial" w:hAnsi="Arial" w:cs="Arial"/>
          <w:lang w:val="fr-FR"/>
        </w:rPr>
        <w:t xml:space="preserve"> </w:t>
      </w:r>
      <w:r w:rsidR="00A95083">
        <w:rPr>
          <w:rFonts w:ascii="Arial" w:hAnsi="Arial" w:cs="Arial"/>
        </w:rPr>
        <w:t>bursier</w:t>
      </w:r>
      <w:r w:rsidR="004E7CD2" w:rsidRPr="0031279D">
        <w:rPr>
          <w:rFonts w:ascii="Arial" w:hAnsi="Arial" w:cs="Arial"/>
          <w:lang w:val="fr-FR"/>
        </w:rPr>
        <w:t xml:space="preserve">, </w:t>
      </w:r>
      <w:proofErr w:type="spellStart"/>
      <w:r w:rsidR="004E7CD2" w:rsidRPr="0031279D">
        <w:rPr>
          <w:rFonts w:ascii="Arial" w:hAnsi="Arial" w:cs="Arial"/>
          <w:lang w:val="fr-FR"/>
        </w:rPr>
        <w:t>pe</w:t>
      </w:r>
      <w:proofErr w:type="spellEnd"/>
      <w:r w:rsidR="004E7CD2" w:rsidRPr="0031279D">
        <w:rPr>
          <w:rFonts w:ascii="Arial" w:hAnsi="Arial" w:cs="Arial"/>
          <w:lang w:val="fr-FR"/>
        </w:rPr>
        <w:t xml:space="preserve"> </w:t>
      </w:r>
      <w:proofErr w:type="spellStart"/>
      <w:r w:rsidR="004E7CD2" w:rsidRPr="0031279D">
        <w:rPr>
          <w:rFonts w:ascii="Arial" w:hAnsi="Arial" w:cs="Arial"/>
          <w:lang w:val="fr-FR"/>
        </w:rPr>
        <w:t>fiecare</w:t>
      </w:r>
      <w:proofErr w:type="spellEnd"/>
      <w:r w:rsidR="004E7CD2" w:rsidRPr="0031279D">
        <w:rPr>
          <w:rFonts w:ascii="Arial" w:hAnsi="Arial" w:cs="Arial"/>
          <w:lang w:val="fr-FR"/>
        </w:rPr>
        <w:t xml:space="preserve"> </w:t>
      </w:r>
      <w:proofErr w:type="spellStart"/>
      <w:r w:rsidR="004E7CD2" w:rsidRPr="0031279D">
        <w:rPr>
          <w:rFonts w:ascii="Arial" w:hAnsi="Arial" w:cs="Arial"/>
          <w:lang w:val="fr-FR"/>
        </w:rPr>
        <w:t>pagină</w:t>
      </w:r>
      <w:proofErr w:type="spellEnd"/>
      <w:r w:rsidR="004E7CD2" w:rsidRPr="0031279D">
        <w:rPr>
          <w:rFonts w:ascii="Arial" w:hAnsi="Arial" w:cs="Arial"/>
          <w:lang w:val="fr-FR"/>
        </w:rPr>
        <w:t>.</w:t>
      </w:r>
    </w:p>
    <w:p w:rsidR="004E7CD2" w:rsidRPr="0031279D" w:rsidRDefault="00D06B0F" w:rsidP="00A95083">
      <w:pPr>
        <w:spacing w:line="240" w:lineRule="auto"/>
        <w:jc w:val="both"/>
        <w:rPr>
          <w:rFonts w:ascii="Arial" w:hAnsi="Arial" w:cs="Arial"/>
        </w:rPr>
      </w:pPr>
      <w:r>
        <w:rPr>
          <w:rFonts w:ascii="Arial" w:hAnsi="Arial" w:cs="Arial"/>
          <w:b/>
        </w:rPr>
        <w:t>Art. 15</w:t>
      </w:r>
      <w:r w:rsidR="004E7CD2" w:rsidRPr="0031279D">
        <w:rPr>
          <w:rFonts w:ascii="Arial" w:hAnsi="Arial" w:cs="Arial"/>
          <w:b/>
        </w:rPr>
        <w:t>.</w:t>
      </w:r>
      <w:r w:rsidR="004E7CD2" w:rsidRPr="0031279D">
        <w:rPr>
          <w:rFonts w:ascii="Arial" w:hAnsi="Arial" w:cs="Arial"/>
        </w:rPr>
        <w:t xml:space="preserve"> Documentele justificative se vor transmite Finanţatorului în termen de cel mult 30 zile</w:t>
      </w:r>
      <w:r>
        <w:rPr>
          <w:rFonts w:ascii="Arial" w:hAnsi="Arial" w:cs="Arial"/>
        </w:rPr>
        <w:t xml:space="preserve"> de la finalizarea proiectului, dar nu mai târziu de 25.12.2020.</w:t>
      </w:r>
    </w:p>
    <w:p w:rsidR="004E7CD2" w:rsidRPr="0031279D" w:rsidRDefault="00D06B0F" w:rsidP="00A95083">
      <w:pPr>
        <w:spacing w:line="240" w:lineRule="auto"/>
        <w:jc w:val="both"/>
        <w:rPr>
          <w:rFonts w:ascii="Arial" w:hAnsi="Arial" w:cs="Arial"/>
        </w:rPr>
      </w:pPr>
      <w:r>
        <w:rPr>
          <w:rStyle w:val="tpa1"/>
          <w:rFonts w:ascii="Arial" w:hAnsi="Arial" w:cs="Arial"/>
          <w:b/>
        </w:rPr>
        <w:t>Art. 16</w:t>
      </w:r>
      <w:r w:rsidR="004E7CD2" w:rsidRPr="0031279D">
        <w:rPr>
          <w:rStyle w:val="tpa1"/>
          <w:rFonts w:ascii="Arial" w:hAnsi="Arial" w:cs="Arial"/>
          <w:b/>
        </w:rPr>
        <w:t xml:space="preserve">. </w:t>
      </w:r>
      <w:r w:rsidR="004E7CD2" w:rsidRPr="0031279D">
        <w:rPr>
          <w:rStyle w:val="tpa1"/>
          <w:rFonts w:ascii="Arial" w:hAnsi="Arial" w:cs="Arial"/>
        </w:rPr>
        <w:t>Documentele justificative</w:t>
      </w:r>
      <w:r w:rsidR="004E7CD2" w:rsidRPr="0031279D">
        <w:rPr>
          <w:rFonts w:ascii="Arial" w:hAnsi="Arial" w:cs="Arial"/>
        </w:rPr>
        <w:t xml:space="preserve"> </w:t>
      </w:r>
      <w:r w:rsidR="004E7CD2" w:rsidRPr="0031279D">
        <w:rPr>
          <w:rStyle w:val="tpa1"/>
          <w:rFonts w:ascii="Arial" w:hAnsi="Arial" w:cs="Arial"/>
        </w:rPr>
        <w:t>se vor transmite prin poştă</w:t>
      </w:r>
      <w:r w:rsidR="004E7CD2" w:rsidRPr="0031279D">
        <w:rPr>
          <w:rStyle w:val="al1"/>
          <w:rFonts w:ascii="Arial" w:hAnsi="Arial" w:cs="Arial"/>
          <w:color w:val="auto"/>
        </w:rPr>
        <w:t xml:space="preserve"> </w:t>
      </w:r>
      <w:r w:rsidR="004E7CD2" w:rsidRPr="0031279D">
        <w:rPr>
          <w:rStyle w:val="tpt1"/>
          <w:rFonts w:ascii="Arial" w:hAnsi="Arial" w:cs="Arial"/>
        </w:rPr>
        <w:t>sau se vor depune la sediul Ministerului Culturii</w:t>
      </w:r>
      <w:r w:rsidR="004E7CD2" w:rsidRPr="0031279D">
        <w:rPr>
          <w:rStyle w:val="tpa1"/>
          <w:rFonts w:ascii="Arial" w:hAnsi="Arial" w:cs="Arial"/>
        </w:rPr>
        <w:t xml:space="preserve">. Pe plic se va menţiona: pentru </w:t>
      </w:r>
      <w:r w:rsidR="004E7CD2" w:rsidRPr="0031279D">
        <w:rPr>
          <w:rFonts w:ascii="Arial" w:hAnsi="Arial" w:cs="Arial"/>
        </w:rPr>
        <w:t>Direcția Cultură Scrisă și Creație Contemporană.</w:t>
      </w:r>
    </w:p>
    <w:p w:rsidR="004E7CD2" w:rsidRPr="0031279D" w:rsidRDefault="004E7CD2" w:rsidP="00A95083">
      <w:pPr>
        <w:pStyle w:val="Heading7"/>
        <w:spacing w:before="0" w:after="0"/>
        <w:jc w:val="both"/>
        <w:rPr>
          <w:rFonts w:ascii="Arial" w:hAnsi="Arial" w:cs="Arial"/>
          <w:sz w:val="22"/>
          <w:szCs w:val="22"/>
        </w:rPr>
      </w:pPr>
      <w:r w:rsidRPr="0031279D">
        <w:rPr>
          <w:rFonts w:ascii="Arial" w:hAnsi="Arial" w:cs="Arial"/>
          <w:b/>
          <w:sz w:val="22"/>
          <w:szCs w:val="22"/>
        </w:rPr>
        <w:t>Cap. V. Drepturile şi obligaţiile părţilor</w:t>
      </w:r>
    </w:p>
    <w:p w:rsidR="004E7CD2" w:rsidRPr="0031279D" w:rsidRDefault="00D06B0F" w:rsidP="00A95083">
      <w:pPr>
        <w:spacing w:line="240" w:lineRule="auto"/>
        <w:jc w:val="both"/>
        <w:rPr>
          <w:rFonts w:ascii="Arial" w:hAnsi="Arial" w:cs="Arial"/>
          <w:b/>
        </w:rPr>
      </w:pPr>
      <w:r>
        <w:rPr>
          <w:rFonts w:ascii="Arial" w:hAnsi="Arial" w:cs="Arial"/>
          <w:b/>
        </w:rPr>
        <w:t>Art. 17</w:t>
      </w:r>
      <w:r w:rsidR="004E7CD2" w:rsidRPr="0031279D">
        <w:rPr>
          <w:rFonts w:ascii="Arial" w:hAnsi="Arial" w:cs="Arial"/>
          <w:b/>
        </w:rPr>
        <w:t>. Drepturile şi obligaţiile FINANŢATORULUI:</w:t>
      </w:r>
    </w:p>
    <w:p w:rsidR="004E7CD2" w:rsidRPr="0031279D" w:rsidRDefault="004E7CD2" w:rsidP="00A95083">
      <w:pPr>
        <w:spacing w:line="240" w:lineRule="auto"/>
        <w:jc w:val="both"/>
        <w:rPr>
          <w:rFonts w:ascii="Arial" w:hAnsi="Arial" w:cs="Arial"/>
        </w:rPr>
      </w:pPr>
      <w:r w:rsidRPr="0031279D">
        <w:rPr>
          <w:rFonts w:ascii="Arial" w:hAnsi="Arial" w:cs="Arial"/>
        </w:rPr>
        <w:t xml:space="preserve">a) </w:t>
      </w:r>
      <w:r w:rsidRPr="0031279D">
        <w:rPr>
          <w:rFonts w:ascii="Arial" w:hAnsi="Arial" w:cs="Arial"/>
          <w:lang w:eastAsia="ro-RO"/>
        </w:rPr>
        <w:t>Are dreptul să modifice cuantumul finanţării alocate sau să rezilieze prezentul contract dacă Bursierul comunică date, informaţii sau înscrisuri false ori eronate, precum şi în cazul neîndeplinirii sau îndeplinirii necorespunzătoare a obligaţiilor contractuale asumate de către Bursierul</w:t>
      </w:r>
      <w:r w:rsidRPr="0031279D">
        <w:rPr>
          <w:rFonts w:ascii="Arial" w:hAnsi="Arial" w:cs="Arial"/>
        </w:rPr>
        <w:t>;</w:t>
      </w:r>
    </w:p>
    <w:p w:rsidR="004E7CD2" w:rsidRPr="0031279D" w:rsidRDefault="004E7CD2" w:rsidP="00A95083">
      <w:pPr>
        <w:spacing w:line="240" w:lineRule="auto"/>
        <w:jc w:val="both"/>
        <w:rPr>
          <w:rFonts w:ascii="Arial" w:hAnsi="Arial" w:cs="Arial"/>
          <w:lang w:eastAsia="ro-RO"/>
        </w:rPr>
      </w:pPr>
      <w:r w:rsidRPr="0031279D">
        <w:rPr>
          <w:rFonts w:ascii="Arial" w:hAnsi="Arial" w:cs="Arial"/>
          <w:lang w:eastAsia="ro-RO"/>
        </w:rPr>
        <w:t>b) Finanţatorul are dreptul de a recupera de la Bursier fondurile utilizate de acesta pentru acoperirea altor cheltuieli decât cele eligibile, la care se vor adăuga penalităţi de întârziere de 0,2% pe zi aplicate la sumele respective până la data recuperării lor, precum şi dobânda legală, calculată în condiţiile legii.</w:t>
      </w:r>
    </w:p>
    <w:p w:rsidR="004E7CD2" w:rsidRPr="0031279D" w:rsidRDefault="004E7CD2" w:rsidP="00A95083">
      <w:pPr>
        <w:spacing w:line="240" w:lineRule="auto"/>
        <w:jc w:val="both"/>
        <w:rPr>
          <w:rFonts w:ascii="Arial" w:hAnsi="Arial" w:cs="Arial"/>
          <w:lang w:eastAsia="ro-RO"/>
        </w:rPr>
      </w:pPr>
      <w:r w:rsidRPr="0031279D">
        <w:rPr>
          <w:rFonts w:ascii="Arial" w:hAnsi="Arial" w:cs="Arial"/>
          <w:lang w:eastAsia="ro-RO"/>
        </w:rPr>
        <w:t>c) Are dreptul să nu acorde sprijinul financiar în condițiile în care Bursierul nu face dovada îndeplinirii ob</w:t>
      </w:r>
      <w:r w:rsidR="00D06B0F">
        <w:rPr>
          <w:rFonts w:ascii="Arial" w:hAnsi="Arial" w:cs="Arial"/>
          <w:lang w:eastAsia="ro-RO"/>
        </w:rPr>
        <w:t>iectivelor asumate prin proiect</w:t>
      </w:r>
      <w:r w:rsidRPr="0031279D">
        <w:rPr>
          <w:rFonts w:ascii="Arial" w:hAnsi="Arial" w:cs="Arial"/>
          <w:lang w:eastAsia="ro-RO"/>
        </w:rPr>
        <w:t>.</w:t>
      </w:r>
    </w:p>
    <w:p w:rsidR="004E7CD2" w:rsidRPr="0031279D" w:rsidRDefault="004E7CD2" w:rsidP="00A95083">
      <w:pPr>
        <w:spacing w:line="240" w:lineRule="auto"/>
        <w:jc w:val="both"/>
        <w:rPr>
          <w:rFonts w:ascii="Arial" w:hAnsi="Arial" w:cs="Arial"/>
          <w:lang w:eastAsia="ro-RO"/>
        </w:rPr>
      </w:pPr>
      <w:r w:rsidRPr="0031279D">
        <w:rPr>
          <w:rFonts w:ascii="Arial" w:hAnsi="Arial" w:cs="Arial"/>
        </w:rPr>
        <w:t>d) Are obligația de să a ducă la cunoștința Bursierului orice informație de natură să afecteze executarea prezentului contract.</w:t>
      </w:r>
    </w:p>
    <w:p w:rsidR="004E7CD2" w:rsidRPr="0031279D" w:rsidRDefault="00D06B0F" w:rsidP="00A95083">
      <w:pPr>
        <w:pStyle w:val="Heading8"/>
        <w:spacing w:before="0" w:after="0"/>
        <w:jc w:val="both"/>
        <w:rPr>
          <w:rFonts w:ascii="Arial" w:hAnsi="Arial" w:cs="Arial"/>
          <w:b/>
          <w:i w:val="0"/>
          <w:sz w:val="22"/>
          <w:szCs w:val="22"/>
        </w:rPr>
      </w:pPr>
      <w:r>
        <w:rPr>
          <w:rFonts w:ascii="Arial" w:hAnsi="Arial" w:cs="Arial"/>
          <w:b/>
          <w:i w:val="0"/>
          <w:sz w:val="22"/>
          <w:szCs w:val="22"/>
        </w:rPr>
        <w:t>Art. 18</w:t>
      </w:r>
      <w:r w:rsidR="004E7CD2" w:rsidRPr="0031279D">
        <w:rPr>
          <w:rFonts w:ascii="Arial" w:hAnsi="Arial" w:cs="Arial"/>
          <w:b/>
          <w:i w:val="0"/>
          <w:sz w:val="22"/>
          <w:szCs w:val="22"/>
        </w:rPr>
        <w:t xml:space="preserve">. Drepturile şi obligaţiile </w:t>
      </w:r>
      <w:r w:rsidR="00A95083">
        <w:rPr>
          <w:rFonts w:ascii="Arial" w:hAnsi="Arial" w:cs="Arial"/>
          <w:b/>
          <w:i w:val="0"/>
          <w:sz w:val="22"/>
          <w:szCs w:val="22"/>
        </w:rPr>
        <w:t>BURSIERULUI</w:t>
      </w:r>
      <w:r w:rsidR="004E7CD2" w:rsidRPr="0031279D">
        <w:rPr>
          <w:rFonts w:ascii="Arial" w:hAnsi="Arial" w:cs="Arial"/>
          <w:b/>
          <w:i w:val="0"/>
          <w:sz w:val="22"/>
          <w:szCs w:val="22"/>
        </w:rPr>
        <w:t>:</w:t>
      </w:r>
    </w:p>
    <w:p w:rsidR="004E7CD2" w:rsidRPr="0031279D" w:rsidRDefault="004E7CD2" w:rsidP="00A95083">
      <w:pPr>
        <w:pStyle w:val="ListParagraph"/>
        <w:numPr>
          <w:ilvl w:val="0"/>
          <w:numId w:val="4"/>
        </w:numPr>
        <w:spacing w:line="240" w:lineRule="auto"/>
        <w:jc w:val="both"/>
        <w:rPr>
          <w:rFonts w:ascii="Arial" w:hAnsi="Arial" w:cs="Arial"/>
        </w:rPr>
      </w:pPr>
      <w:r w:rsidRPr="0031279D">
        <w:rPr>
          <w:rFonts w:ascii="Arial" w:hAnsi="Arial" w:cs="Arial"/>
        </w:rPr>
        <w:t>Să asigure îndeplinirea oricărei activităţi legate de buna desfăşurare a bursei;</w:t>
      </w:r>
    </w:p>
    <w:p w:rsidR="004E7CD2" w:rsidRPr="0031279D" w:rsidRDefault="004E7CD2" w:rsidP="00A95083">
      <w:pPr>
        <w:pStyle w:val="ListParagraph"/>
        <w:numPr>
          <w:ilvl w:val="0"/>
          <w:numId w:val="4"/>
        </w:numPr>
        <w:spacing w:line="240" w:lineRule="auto"/>
        <w:jc w:val="both"/>
        <w:rPr>
          <w:rFonts w:ascii="Arial" w:hAnsi="Arial" w:cs="Arial"/>
        </w:rPr>
      </w:pPr>
      <w:r w:rsidRPr="0031279D">
        <w:rPr>
          <w:rFonts w:ascii="Arial" w:hAnsi="Arial" w:cs="Arial"/>
        </w:rPr>
        <w:t>Să prezinte Finanţatorului documente justificative</w:t>
      </w:r>
      <w:r w:rsidR="007B1B40">
        <w:rPr>
          <w:rFonts w:ascii="Arial" w:hAnsi="Arial" w:cs="Arial"/>
        </w:rPr>
        <w:t>, în termenul prevăzut la art. 9</w:t>
      </w:r>
      <w:r w:rsidRPr="0031279D">
        <w:rPr>
          <w:rFonts w:ascii="Arial" w:hAnsi="Arial" w:cs="Arial"/>
        </w:rPr>
        <w:t>;</w:t>
      </w:r>
    </w:p>
    <w:p w:rsidR="004E7CD2" w:rsidRPr="0031279D" w:rsidRDefault="004E7CD2" w:rsidP="00A95083">
      <w:pPr>
        <w:pStyle w:val="ListParagraph"/>
        <w:numPr>
          <w:ilvl w:val="0"/>
          <w:numId w:val="4"/>
        </w:numPr>
        <w:spacing w:line="240" w:lineRule="auto"/>
        <w:jc w:val="both"/>
        <w:rPr>
          <w:rFonts w:ascii="Arial" w:hAnsi="Arial" w:cs="Arial"/>
        </w:rPr>
      </w:pPr>
      <w:r w:rsidRPr="0031279D">
        <w:rPr>
          <w:rFonts w:ascii="Arial" w:hAnsi="Arial" w:cs="Arial"/>
        </w:rPr>
        <w:lastRenderedPageBreak/>
        <w:t>Se obligă să utilizeze finanţarea numai în scopul realizării proiectului care face obiectul prezentului contract şi să nu utilizeze bursa pentru activităţi generatoare de profit;</w:t>
      </w:r>
    </w:p>
    <w:p w:rsidR="004E7CD2" w:rsidRPr="0031279D" w:rsidRDefault="004E7CD2" w:rsidP="00A95083">
      <w:pPr>
        <w:pStyle w:val="ListParagraph"/>
        <w:numPr>
          <w:ilvl w:val="0"/>
          <w:numId w:val="4"/>
        </w:numPr>
        <w:spacing w:line="240" w:lineRule="auto"/>
        <w:jc w:val="both"/>
        <w:rPr>
          <w:rFonts w:ascii="Arial" w:hAnsi="Arial" w:cs="Arial"/>
        </w:rPr>
      </w:pPr>
      <w:r w:rsidRPr="0031279D">
        <w:rPr>
          <w:rFonts w:ascii="Arial" w:hAnsi="Arial" w:cs="Arial"/>
        </w:rPr>
        <w:t>Se obligă să întocmească exact şi corect toate documentele justificative privind utilizarea finanţării;</w:t>
      </w:r>
    </w:p>
    <w:p w:rsidR="00A95083" w:rsidRDefault="004E7CD2" w:rsidP="00A95083">
      <w:pPr>
        <w:pStyle w:val="ListParagraph"/>
        <w:numPr>
          <w:ilvl w:val="0"/>
          <w:numId w:val="4"/>
        </w:numPr>
        <w:spacing w:line="240" w:lineRule="auto"/>
        <w:jc w:val="both"/>
        <w:rPr>
          <w:rFonts w:ascii="Arial" w:hAnsi="Arial" w:cs="Arial"/>
        </w:rPr>
      </w:pPr>
      <w:r w:rsidRPr="0031279D">
        <w:rPr>
          <w:rFonts w:ascii="Arial" w:hAnsi="Arial" w:cs="Arial"/>
        </w:rPr>
        <w:t xml:space="preserve">Se obligă să transmită completările solicitate de Finanţator, privind documentele prezentate spre decontare, în termen de 5 zile lucrătoare de la data solicitării, în caz contrar decontarea se va efectua în limita sumelor aferente documentelor corect întocmite, prezentate iniţial la decont; </w:t>
      </w:r>
    </w:p>
    <w:p w:rsidR="004E7CD2" w:rsidRPr="00A95083" w:rsidRDefault="004E7CD2" w:rsidP="00A95083">
      <w:pPr>
        <w:pStyle w:val="ListParagraph"/>
        <w:numPr>
          <w:ilvl w:val="0"/>
          <w:numId w:val="4"/>
        </w:numPr>
        <w:spacing w:line="240" w:lineRule="auto"/>
        <w:jc w:val="both"/>
        <w:rPr>
          <w:rFonts w:ascii="Arial" w:hAnsi="Arial" w:cs="Arial"/>
        </w:rPr>
      </w:pPr>
      <w:r w:rsidRPr="00A95083">
        <w:rPr>
          <w:rFonts w:ascii="Arial" w:hAnsi="Arial" w:cs="Arial"/>
          <w:b/>
        </w:rPr>
        <w:t xml:space="preserve"> </w:t>
      </w:r>
      <w:r w:rsidRPr="00A95083">
        <w:rPr>
          <w:rFonts w:ascii="Arial" w:hAnsi="Arial" w:cs="Arial"/>
        </w:rPr>
        <w:t>Se obligă să specifice menţiunea</w:t>
      </w:r>
      <w:r w:rsidR="00A95083">
        <w:rPr>
          <w:rFonts w:ascii="Arial" w:hAnsi="Arial" w:cs="Arial"/>
        </w:rPr>
        <w:t xml:space="preserve"> </w:t>
      </w:r>
      <w:r w:rsidR="00A95083" w:rsidRPr="001F15C0">
        <w:rPr>
          <w:rFonts w:ascii="Arial" w:hAnsi="Arial" w:cs="Arial"/>
          <w:b/>
        </w:rPr>
        <w:t>„</w:t>
      </w:r>
      <w:r w:rsidR="00A95083">
        <w:rPr>
          <w:rFonts w:ascii="Arial" w:hAnsi="Arial" w:cs="Arial"/>
          <w:b/>
        </w:rPr>
        <w:t>Bursele și premiile Brătianu</w:t>
      </w:r>
      <w:r w:rsidR="00A95083" w:rsidRPr="001F15C0">
        <w:rPr>
          <w:rFonts w:ascii="Arial" w:hAnsi="Arial" w:cs="Arial"/>
          <w:b/>
        </w:rPr>
        <w:t>“</w:t>
      </w:r>
      <w:r w:rsidR="00A95083">
        <w:rPr>
          <w:rFonts w:ascii="Arial" w:hAnsi="Arial" w:cs="Arial"/>
          <w:b/>
        </w:rPr>
        <w:t xml:space="preserve">, </w:t>
      </w:r>
      <w:r w:rsidR="00A95083" w:rsidRPr="001F15C0">
        <w:rPr>
          <w:rFonts w:ascii="Arial" w:hAnsi="Arial" w:cs="Arial"/>
          <w:b/>
        </w:rPr>
        <w:t>„</w:t>
      </w:r>
      <w:r w:rsidR="00A95083">
        <w:rPr>
          <w:rFonts w:ascii="Arial" w:hAnsi="Arial" w:cs="Arial"/>
          <w:b/>
        </w:rPr>
        <w:t>Ministerul</w:t>
      </w:r>
      <w:r w:rsidR="00840FE2">
        <w:rPr>
          <w:rFonts w:ascii="Arial" w:hAnsi="Arial" w:cs="Arial"/>
          <w:b/>
        </w:rPr>
        <w:t xml:space="preserve"> Culturii</w:t>
      </w:r>
      <w:r w:rsidR="00A95083">
        <w:rPr>
          <w:rFonts w:ascii="Arial" w:hAnsi="Arial" w:cs="Arial"/>
          <w:b/>
        </w:rPr>
        <w:t>“</w:t>
      </w:r>
      <w:r w:rsidR="00A95083" w:rsidRPr="001F15C0">
        <w:rPr>
          <w:rFonts w:ascii="Arial" w:hAnsi="Arial" w:cs="Arial"/>
          <w:b/>
        </w:rPr>
        <w:t xml:space="preserve"> </w:t>
      </w:r>
      <w:r w:rsidR="00885DF3">
        <w:rPr>
          <w:rFonts w:ascii="Arial" w:hAnsi="Arial" w:cs="Arial"/>
        </w:rPr>
        <w:t xml:space="preserve">împreună cu sigla instituției </w:t>
      </w:r>
      <w:r w:rsidRPr="00A95083">
        <w:rPr>
          <w:rFonts w:ascii="Arial" w:hAnsi="Arial" w:cs="Arial"/>
        </w:rPr>
        <w:t>pe toate tipăriturile, afişe, cataloage, alte materiale publicitare, pe copertele CD-urilor, cărţilor şi altor bunuri similare rezultate în urma acestui proiect;</w:t>
      </w:r>
    </w:p>
    <w:p w:rsidR="004E7CD2" w:rsidRPr="0031279D" w:rsidRDefault="004E7CD2" w:rsidP="00A95083">
      <w:pPr>
        <w:pStyle w:val="ListParagraph"/>
        <w:numPr>
          <w:ilvl w:val="0"/>
          <w:numId w:val="4"/>
        </w:numPr>
        <w:spacing w:line="240" w:lineRule="auto"/>
        <w:jc w:val="both"/>
        <w:rPr>
          <w:rFonts w:ascii="Arial" w:hAnsi="Arial" w:cs="Arial"/>
        </w:rPr>
      </w:pPr>
      <w:r w:rsidRPr="0031279D">
        <w:rPr>
          <w:rFonts w:ascii="Arial" w:hAnsi="Arial" w:cs="Arial"/>
        </w:rPr>
        <w:t>Se obligă să accepte controlul şi verificările Finanţatorului şi al altor autorităţi cu atribuţii în domeniul controlului financiar-fiscal, în legătură cu modul de utilizare a fondurilor ce constituie finanţarea primită.</w:t>
      </w:r>
    </w:p>
    <w:p w:rsidR="00893F37" w:rsidRPr="0031279D" w:rsidRDefault="00893F37" w:rsidP="00A95083">
      <w:pPr>
        <w:pStyle w:val="ListParagraph"/>
        <w:numPr>
          <w:ilvl w:val="0"/>
          <w:numId w:val="4"/>
        </w:numPr>
        <w:spacing w:line="240" w:lineRule="auto"/>
        <w:jc w:val="both"/>
        <w:rPr>
          <w:rFonts w:ascii="Arial" w:hAnsi="Arial" w:cs="Arial"/>
        </w:rPr>
      </w:pPr>
      <w:r w:rsidRPr="0031279D">
        <w:rPr>
          <w:rFonts w:ascii="Arial" w:hAnsi="Arial" w:cs="Arial"/>
        </w:rPr>
        <w:t>Se obligă ca toate cheltuielile ce urmează a fi decontate de Ministerul Culturii în temeiul prezentului contract, să nu mai fi fost sau sa nu urmeze a fi decontate din alte fonduri publice sau private;</w:t>
      </w:r>
    </w:p>
    <w:p w:rsidR="001A5847" w:rsidRPr="001A5847" w:rsidRDefault="001A5847" w:rsidP="00A95083">
      <w:pPr>
        <w:pStyle w:val="ListParagraph"/>
        <w:numPr>
          <w:ilvl w:val="0"/>
          <w:numId w:val="4"/>
        </w:numPr>
        <w:spacing w:line="240" w:lineRule="auto"/>
        <w:jc w:val="both"/>
        <w:rPr>
          <w:rFonts w:ascii="Arial" w:hAnsi="Arial" w:cs="Arial"/>
        </w:rPr>
      </w:pPr>
      <w:r>
        <w:rPr>
          <w:rFonts w:ascii="Arial" w:hAnsi="Arial" w:cs="Arial"/>
        </w:rPr>
        <w:t>Se obligă să finalizeze proiectul propus în termenele asumate prin dosarul de candidatură depus;</w:t>
      </w:r>
    </w:p>
    <w:p w:rsidR="001A5847" w:rsidRDefault="001A5847" w:rsidP="00A95083">
      <w:pPr>
        <w:pStyle w:val="ListParagraph"/>
        <w:numPr>
          <w:ilvl w:val="0"/>
          <w:numId w:val="4"/>
        </w:numPr>
        <w:spacing w:line="240" w:lineRule="auto"/>
        <w:jc w:val="both"/>
        <w:rPr>
          <w:rFonts w:ascii="Arial" w:hAnsi="Arial" w:cs="Arial"/>
        </w:rPr>
      </w:pPr>
      <w:r>
        <w:rPr>
          <w:rFonts w:ascii="Arial" w:hAnsi="Arial" w:cs="Arial"/>
        </w:rPr>
        <w:t>Se obligă să depună la sediul Ministerului Culturii un raport privind rezultatele proiectului în maximum 30 de zile calendaristice de la finalizarea proiectului depus;</w:t>
      </w:r>
    </w:p>
    <w:p w:rsidR="004E7CD2" w:rsidRPr="0031279D" w:rsidRDefault="00893F37" w:rsidP="00A95083">
      <w:pPr>
        <w:pStyle w:val="ListParagraph"/>
        <w:numPr>
          <w:ilvl w:val="0"/>
          <w:numId w:val="4"/>
        </w:numPr>
        <w:spacing w:line="240" w:lineRule="auto"/>
        <w:jc w:val="both"/>
        <w:rPr>
          <w:rFonts w:ascii="Arial" w:hAnsi="Arial" w:cs="Arial"/>
        </w:rPr>
      </w:pPr>
      <w:r w:rsidRPr="0031279D">
        <w:rPr>
          <w:rFonts w:ascii="Arial" w:hAnsi="Arial" w:cs="Arial"/>
          <w:lang w:val="fr-FR"/>
        </w:rPr>
        <w:t xml:space="preserve">Are </w:t>
      </w:r>
      <w:proofErr w:type="spellStart"/>
      <w:r w:rsidRPr="0031279D">
        <w:rPr>
          <w:rFonts w:ascii="Arial" w:hAnsi="Arial" w:cs="Arial"/>
          <w:lang w:val="fr-FR"/>
        </w:rPr>
        <w:t>dreptul</w:t>
      </w:r>
      <w:proofErr w:type="spellEnd"/>
      <w:r w:rsidRPr="0031279D">
        <w:rPr>
          <w:rFonts w:ascii="Arial" w:hAnsi="Arial" w:cs="Arial"/>
          <w:lang w:val="fr-FR"/>
        </w:rPr>
        <w:t xml:space="preserve"> </w:t>
      </w:r>
      <w:proofErr w:type="spellStart"/>
      <w:r w:rsidRPr="0031279D">
        <w:rPr>
          <w:rFonts w:ascii="Arial" w:hAnsi="Arial" w:cs="Arial"/>
          <w:lang w:val="fr-FR"/>
        </w:rPr>
        <w:t>să</w:t>
      </w:r>
      <w:proofErr w:type="spellEnd"/>
      <w:r w:rsidRPr="0031279D">
        <w:rPr>
          <w:rFonts w:ascii="Arial" w:hAnsi="Arial" w:cs="Arial"/>
          <w:lang w:val="fr-FR"/>
        </w:rPr>
        <w:t xml:space="preserve"> i se </w:t>
      </w:r>
      <w:proofErr w:type="spellStart"/>
      <w:r w:rsidRPr="0031279D">
        <w:rPr>
          <w:rFonts w:ascii="Arial" w:hAnsi="Arial" w:cs="Arial"/>
          <w:lang w:val="fr-FR"/>
        </w:rPr>
        <w:t>aducă</w:t>
      </w:r>
      <w:proofErr w:type="spellEnd"/>
      <w:r w:rsidRPr="0031279D">
        <w:rPr>
          <w:rFonts w:ascii="Arial" w:hAnsi="Arial" w:cs="Arial"/>
          <w:lang w:val="fr-FR"/>
        </w:rPr>
        <w:t xml:space="preserve"> la </w:t>
      </w:r>
      <w:proofErr w:type="spellStart"/>
      <w:r w:rsidRPr="0031279D">
        <w:rPr>
          <w:rFonts w:ascii="Arial" w:hAnsi="Arial" w:cs="Arial"/>
          <w:lang w:val="fr-FR"/>
        </w:rPr>
        <w:t>cuno</w:t>
      </w:r>
      <w:proofErr w:type="spellEnd"/>
      <w:r w:rsidRPr="0031279D">
        <w:rPr>
          <w:rFonts w:ascii="Arial" w:hAnsi="Arial" w:cs="Arial"/>
          <w:lang w:val="fr-FR"/>
        </w:rPr>
        <w:t xml:space="preserve">ștință de </w:t>
      </w:r>
      <w:proofErr w:type="spellStart"/>
      <w:r w:rsidRPr="0031279D">
        <w:rPr>
          <w:rFonts w:ascii="Arial" w:hAnsi="Arial" w:cs="Arial"/>
          <w:lang w:val="fr-FR"/>
        </w:rPr>
        <w:t>către</w:t>
      </w:r>
      <w:proofErr w:type="spellEnd"/>
      <w:r w:rsidRPr="0031279D">
        <w:rPr>
          <w:rFonts w:ascii="Arial" w:hAnsi="Arial" w:cs="Arial"/>
          <w:lang w:val="fr-FR"/>
        </w:rPr>
        <w:t xml:space="preserve"> </w:t>
      </w:r>
      <w:proofErr w:type="spellStart"/>
      <w:r w:rsidRPr="0031279D">
        <w:rPr>
          <w:rFonts w:ascii="Arial" w:hAnsi="Arial" w:cs="Arial"/>
          <w:lang w:val="fr-FR"/>
        </w:rPr>
        <w:t>Finan</w:t>
      </w:r>
      <w:proofErr w:type="spellEnd"/>
      <w:r w:rsidRPr="0031279D">
        <w:rPr>
          <w:rFonts w:ascii="Arial" w:hAnsi="Arial" w:cs="Arial"/>
          <w:lang w:val="fr-FR"/>
        </w:rPr>
        <w:t>ț</w:t>
      </w:r>
      <w:proofErr w:type="spellStart"/>
      <w:r w:rsidRPr="0031279D">
        <w:rPr>
          <w:rFonts w:ascii="Arial" w:hAnsi="Arial" w:cs="Arial"/>
          <w:lang w:val="fr-FR"/>
        </w:rPr>
        <w:t>ator</w:t>
      </w:r>
      <w:proofErr w:type="spellEnd"/>
      <w:r w:rsidRPr="0031279D">
        <w:rPr>
          <w:rFonts w:ascii="Arial" w:hAnsi="Arial" w:cs="Arial"/>
          <w:lang w:val="fr-FR"/>
        </w:rPr>
        <w:t xml:space="preserve"> </w:t>
      </w:r>
      <w:proofErr w:type="spellStart"/>
      <w:r w:rsidRPr="0031279D">
        <w:rPr>
          <w:rFonts w:ascii="Arial" w:hAnsi="Arial" w:cs="Arial"/>
          <w:lang w:val="fr-FR"/>
        </w:rPr>
        <w:t>orice</w:t>
      </w:r>
      <w:proofErr w:type="spellEnd"/>
      <w:r w:rsidRPr="0031279D">
        <w:rPr>
          <w:rFonts w:ascii="Arial" w:hAnsi="Arial" w:cs="Arial"/>
          <w:lang w:val="fr-FR"/>
        </w:rPr>
        <w:t xml:space="preserve"> informaț</w:t>
      </w:r>
      <w:proofErr w:type="spellStart"/>
      <w:r w:rsidRPr="0031279D">
        <w:rPr>
          <w:rFonts w:ascii="Arial" w:hAnsi="Arial" w:cs="Arial"/>
          <w:lang w:val="fr-FR"/>
        </w:rPr>
        <w:t>ie</w:t>
      </w:r>
      <w:proofErr w:type="spellEnd"/>
      <w:r w:rsidRPr="0031279D">
        <w:rPr>
          <w:rFonts w:ascii="Arial" w:hAnsi="Arial" w:cs="Arial"/>
          <w:lang w:val="fr-FR"/>
        </w:rPr>
        <w:t xml:space="preserve"> de </w:t>
      </w:r>
      <w:proofErr w:type="spellStart"/>
      <w:r w:rsidRPr="0031279D">
        <w:rPr>
          <w:rFonts w:ascii="Arial" w:hAnsi="Arial" w:cs="Arial"/>
          <w:lang w:val="fr-FR"/>
        </w:rPr>
        <w:t>natură</w:t>
      </w:r>
      <w:proofErr w:type="spellEnd"/>
      <w:r w:rsidRPr="0031279D">
        <w:rPr>
          <w:rFonts w:ascii="Arial" w:hAnsi="Arial" w:cs="Arial"/>
          <w:lang w:val="fr-FR"/>
        </w:rPr>
        <w:t xml:space="preserve"> </w:t>
      </w:r>
      <w:proofErr w:type="spellStart"/>
      <w:r w:rsidRPr="0031279D">
        <w:rPr>
          <w:rFonts w:ascii="Arial" w:hAnsi="Arial" w:cs="Arial"/>
          <w:lang w:val="fr-FR"/>
        </w:rPr>
        <w:t>să</w:t>
      </w:r>
      <w:proofErr w:type="spellEnd"/>
      <w:r w:rsidRPr="0031279D">
        <w:rPr>
          <w:rFonts w:ascii="Arial" w:hAnsi="Arial" w:cs="Arial"/>
          <w:lang w:val="fr-FR"/>
        </w:rPr>
        <w:t xml:space="preserve"> </w:t>
      </w:r>
      <w:proofErr w:type="spellStart"/>
      <w:r w:rsidRPr="0031279D">
        <w:rPr>
          <w:rFonts w:ascii="Arial" w:hAnsi="Arial" w:cs="Arial"/>
          <w:lang w:val="fr-FR"/>
        </w:rPr>
        <w:t>afecteze</w:t>
      </w:r>
      <w:proofErr w:type="spellEnd"/>
      <w:r w:rsidRPr="0031279D">
        <w:rPr>
          <w:rFonts w:ascii="Arial" w:hAnsi="Arial" w:cs="Arial"/>
          <w:lang w:val="fr-FR"/>
        </w:rPr>
        <w:t xml:space="preserve"> </w:t>
      </w:r>
      <w:proofErr w:type="spellStart"/>
      <w:r w:rsidRPr="0031279D">
        <w:rPr>
          <w:rFonts w:ascii="Arial" w:hAnsi="Arial" w:cs="Arial"/>
          <w:lang w:val="fr-FR"/>
        </w:rPr>
        <w:t>executarea</w:t>
      </w:r>
      <w:proofErr w:type="spellEnd"/>
      <w:r w:rsidRPr="0031279D">
        <w:rPr>
          <w:rFonts w:ascii="Arial" w:hAnsi="Arial" w:cs="Arial"/>
          <w:lang w:val="fr-FR"/>
        </w:rPr>
        <w:t xml:space="preserve"> </w:t>
      </w:r>
      <w:proofErr w:type="spellStart"/>
      <w:r w:rsidRPr="0031279D">
        <w:rPr>
          <w:rFonts w:ascii="Arial" w:hAnsi="Arial" w:cs="Arial"/>
          <w:lang w:val="fr-FR"/>
        </w:rPr>
        <w:t>prezentului</w:t>
      </w:r>
      <w:proofErr w:type="spellEnd"/>
      <w:r w:rsidRPr="0031279D">
        <w:rPr>
          <w:rFonts w:ascii="Arial" w:hAnsi="Arial" w:cs="Arial"/>
          <w:lang w:val="fr-FR"/>
        </w:rPr>
        <w:t xml:space="preserve"> </w:t>
      </w:r>
      <w:proofErr w:type="spellStart"/>
      <w:r w:rsidRPr="0031279D">
        <w:rPr>
          <w:rFonts w:ascii="Arial" w:hAnsi="Arial" w:cs="Arial"/>
          <w:lang w:val="fr-FR"/>
        </w:rPr>
        <w:t>contract</w:t>
      </w:r>
      <w:proofErr w:type="spellEnd"/>
      <w:r w:rsidRPr="0031279D">
        <w:rPr>
          <w:rFonts w:ascii="Arial" w:hAnsi="Arial" w:cs="Arial"/>
          <w:lang w:val="fr-FR"/>
        </w:rPr>
        <w:t>.</w:t>
      </w:r>
    </w:p>
    <w:p w:rsidR="00893F37" w:rsidRPr="0031279D" w:rsidRDefault="00893F37" w:rsidP="00A95083">
      <w:pPr>
        <w:pStyle w:val="ListParagraph"/>
        <w:spacing w:line="240" w:lineRule="auto"/>
        <w:jc w:val="both"/>
        <w:rPr>
          <w:rFonts w:ascii="Arial" w:hAnsi="Arial" w:cs="Arial"/>
        </w:rPr>
      </w:pPr>
    </w:p>
    <w:p w:rsidR="00893F37" w:rsidRPr="00A95083" w:rsidRDefault="00893F37" w:rsidP="00A95083">
      <w:pPr>
        <w:spacing w:line="240" w:lineRule="auto"/>
        <w:jc w:val="both"/>
        <w:rPr>
          <w:rFonts w:ascii="Arial" w:hAnsi="Arial" w:cs="Arial"/>
          <w:b/>
        </w:rPr>
      </w:pPr>
      <w:r w:rsidRPr="00A95083">
        <w:rPr>
          <w:rFonts w:ascii="Arial" w:hAnsi="Arial" w:cs="Arial"/>
          <w:b/>
        </w:rPr>
        <w:t>Cap. V</w:t>
      </w:r>
      <w:r w:rsidR="00A95083">
        <w:rPr>
          <w:rFonts w:ascii="Arial" w:hAnsi="Arial" w:cs="Arial"/>
          <w:b/>
        </w:rPr>
        <w:t>I</w:t>
      </w:r>
      <w:r w:rsidRPr="00A95083">
        <w:rPr>
          <w:rFonts w:ascii="Arial" w:hAnsi="Arial" w:cs="Arial"/>
          <w:b/>
        </w:rPr>
        <w:t>. Modificarea, rezilierea şi încetarea contractului</w:t>
      </w:r>
    </w:p>
    <w:p w:rsidR="00893F37" w:rsidRPr="0031279D" w:rsidRDefault="00893F37" w:rsidP="00A95083">
      <w:pPr>
        <w:spacing w:line="240" w:lineRule="auto"/>
        <w:jc w:val="both"/>
        <w:rPr>
          <w:rFonts w:ascii="Arial" w:hAnsi="Arial" w:cs="Arial"/>
        </w:rPr>
      </w:pPr>
      <w:r w:rsidRPr="00A95083">
        <w:rPr>
          <w:rFonts w:ascii="Arial" w:hAnsi="Arial" w:cs="Arial"/>
          <w:b/>
        </w:rPr>
        <w:t>Art. 1</w:t>
      </w:r>
      <w:r w:rsidR="00D06B0F">
        <w:rPr>
          <w:rFonts w:ascii="Arial" w:hAnsi="Arial" w:cs="Arial"/>
          <w:b/>
        </w:rPr>
        <w:t>9</w:t>
      </w:r>
      <w:r w:rsidRPr="00A95083">
        <w:rPr>
          <w:rFonts w:ascii="Arial" w:hAnsi="Arial" w:cs="Arial"/>
          <w:b/>
        </w:rPr>
        <w:t>.</w:t>
      </w:r>
      <w:r w:rsidRPr="0031279D">
        <w:rPr>
          <w:rFonts w:ascii="Arial" w:hAnsi="Arial" w:cs="Arial"/>
        </w:rPr>
        <w:t xml:space="preserve"> </w:t>
      </w:r>
      <w:r w:rsidRPr="0031279D">
        <w:rPr>
          <w:rFonts w:ascii="Arial" w:hAnsi="Arial" w:cs="Arial"/>
          <w:b/>
        </w:rPr>
        <w:t>Modificarea contractului</w:t>
      </w:r>
    </w:p>
    <w:p w:rsidR="00893F37" w:rsidRPr="0031279D" w:rsidRDefault="00893F37" w:rsidP="00A95083">
      <w:pPr>
        <w:numPr>
          <w:ilvl w:val="0"/>
          <w:numId w:val="5"/>
        </w:numPr>
        <w:tabs>
          <w:tab w:val="clear" w:pos="1440"/>
          <w:tab w:val="num" w:pos="0"/>
          <w:tab w:val="left" w:pos="360"/>
        </w:tabs>
        <w:spacing w:after="0" w:line="240" w:lineRule="auto"/>
        <w:ind w:left="0" w:firstLine="0"/>
        <w:jc w:val="both"/>
        <w:rPr>
          <w:rFonts w:ascii="Arial" w:hAnsi="Arial" w:cs="Arial"/>
        </w:rPr>
      </w:pPr>
      <w:r w:rsidRPr="0031279D">
        <w:rPr>
          <w:rFonts w:ascii="Arial" w:hAnsi="Arial" w:cs="Arial"/>
        </w:rPr>
        <w:t>Prezentul contract poate fi modificat numai în cazuri temeinic justificate, cu acordul ambelor părţi, consemnat în scris prin act adiţional.</w:t>
      </w:r>
    </w:p>
    <w:p w:rsidR="00893F37" w:rsidRPr="0031279D" w:rsidRDefault="00A95083" w:rsidP="00A95083">
      <w:pPr>
        <w:numPr>
          <w:ilvl w:val="0"/>
          <w:numId w:val="5"/>
        </w:numPr>
        <w:tabs>
          <w:tab w:val="clear" w:pos="1440"/>
          <w:tab w:val="left" w:pos="360"/>
        </w:tabs>
        <w:spacing w:after="0" w:line="240" w:lineRule="auto"/>
        <w:ind w:left="0" w:firstLine="0"/>
        <w:jc w:val="both"/>
        <w:rPr>
          <w:rFonts w:ascii="Arial" w:hAnsi="Arial" w:cs="Arial"/>
        </w:rPr>
      </w:pPr>
      <w:r>
        <w:rPr>
          <w:rFonts w:ascii="Arial" w:hAnsi="Arial" w:cs="Arial"/>
        </w:rPr>
        <w:t>Bursierul</w:t>
      </w:r>
      <w:r w:rsidRPr="0031279D">
        <w:rPr>
          <w:rFonts w:ascii="Arial" w:hAnsi="Arial" w:cs="Arial"/>
        </w:rPr>
        <w:t xml:space="preserve"> </w:t>
      </w:r>
      <w:r w:rsidR="00893F37" w:rsidRPr="0031279D">
        <w:rPr>
          <w:rFonts w:ascii="Arial" w:hAnsi="Arial" w:cs="Arial"/>
        </w:rPr>
        <w:t xml:space="preserve">are obligaţia de a informa de îndată Finanţatorul – cel mai târziu în termen de 48 de ore de la producere – cu privire la orice eveniment sau împrejurare de natură a cauza o modificare a </w:t>
      </w:r>
      <w:r w:rsidR="00885DF3">
        <w:rPr>
          <w:rFonts w:ascii="Arial" w:hAnsi="Arial" w:cs="Arial"/>
        </w:rPr>
        <w:t>proiectului depus</w:t>
      </w:r>
      <w:r w:rsidR="00893F37" w:rsidRPr="0031279D">
        <w:rPr>
          <w:rFonts w:ascii="Arial" w:hAnsi="Arial" w:cs="Arial"/>
        </w:rPr>
        <w:t>. Informarea va conţine şi descrierea condiţiilor şi a ci</w:t>
      </w:r>
      <w:r w:rsidR="00D06B0F">
        <w:rPr>
          <w:rFonts w:ascii="Arial" w:hAnsi="Arial" w:cs="Arial"/>
        </w:rPr>
        <w:t>rcumstanţelor în care proiectul</w:t>
      </w:r>
      <w:r w:rsidR="00893F37" w:rsidRPr="0031279D">
        <w:rPr>
          <w:rFonts w:ascii="Arial" w:hAnsi="Arial" w:cs="Arial"/>
        </w:rPr>
        <w:t xml:space="preserve"> se va desfăşura sau a oricăror altor aspecte privind executarea prezentului contract.</w:t>
      </w:r>
    </w:p>
    <w:p w:rsidR="00893F37" w:rsidRPr="0031279D" w:rsidRDefault="00893F37" w:rsidP="00A95083">
      <w:pPr>
        <w:numPr>
          <w:ilvl w:val="0"/>
          <w:numId w:val="5"/>
        </w:numPr>
        <w:tabs>
          <w:tab w:val="clear" w:pos="1440"/>
          <w:tab w:val="num" w:pos="0"/>
          <w:tab w:val="left" w:pos="360"/>
        </w:tabs>
        <w:spacing w:after="0" w:line="240" w:lineRule="auto"/>
        <w:ind w:left="0" w:firstLine="0"/>
        <w:jc w:val="both"/>
        <w:rPr>
          <w:rFonts w:ascii="Arial" w:hAnsi="Arial" w:cs="Arial"/>
        </w:rPr>
      </w:pPr>
      <w:r w:rsidRPr="0031279D">
        <w:rPr>
          <w:rFonts w:ascii="Arial" w:hAnsi="Arial" w:cs="Arial"/>
        </w:rPr>
        <w:t>Dacă cererea de modificare a contractului vine din partea Bursierului, acesta trebuie să o adreseze Finanţatorului cu cel puţin 15 (cincisprezece) zile înaintea momentului la care doreşte ca această modificare să intre în vigoare.</w:t>
      </w:r>
    </w:p>
    <w:p w:rsidR="00893F37" w:rsidRPr="0031279D" w:rsidRDefault="00893F37" w:rsidP="00A95083">
      <w:pPr>
        <w:numPr>
          <w:ilvl w:val="0"/>
          <w:numId w:val="5"/>
        </w:numPr>
        <w:tabs>
          <w:tab w:val="clear" w:pos="1440"/>
          <w:tab w:val="num" w:pos="0"/>
          <w:tab w:val="left" w:pos="360"/>
        </w:tabs>
        <w:spacing w:after="0" w:line="240" w:lineRule="auto"/>
        <w:ind w:left="0" w:firstLine="0"/>
        <w:jc w:val="both"/>
        <w:rPr>
          <w:rFonts w:ascii="Arial" w:hAnsi="Arial" w:cs="Arial"/>
        </w:rPr>
      </w:pPr>
      <w:r w:rsidRPr="0031279D">
        <w:rPr>
          <w:rFonts w:ascii="Arial" w:hAnsi="Arial" w:cs="Arial"/>
        </w:rPr>
        <w:t xml:space="preserve">Schimbarea adresei, modificarea contului bancar pot face obiectul unei simple notificări, cu toate că acest lucru nu va afecta opţiunea Finanţatorului de a se opune alegerii făcute de </w:t>
      </w:r>
      <w:r w:rsidR="00A95083">
        <w:rPr>
          <w:rFonts w:ascii="Arial" w:hAnsi="Arial" w:cs="Arial"/>
        </w:rPr>
        <w:t>bursier</w:t>
      </w:r>
      <w:r w:rsidR="00A95083" w:rsidRPr="0031279D">
        <w:rPr>
          <w:rFonts w:ascii="Arial" w:hAnsi="Arial" w:cs="Arial"/>
        </w:rPr>
        <w:t xml:space="preserve"> </w:t>
      </w:r>
      <w:r w:rsidRPr="0031279D">
        <w:rPr>
          <w:rFonts w:ascii="Arial" w:hAnsi="Arial" w:cs="Arial"/>
        </w:rPr>
        <w:t>în privinţa contului bancar.</w:t>
      </w:r>
    </w:p>
    <w:p w:rsidR="004E7CD2" w:rsidRPr="0031279D" w:rsidRDefault="004E7CD2" w:rsidP="00A95083">
      <w:pPr>
        <w:spacing w:line="240" w:lineRule="auto"/>
        <w:jc w:val="both"/>
        <w:rPr>
          <w:rFonts w:ascii="Arial" w:hAnsi="Arial" w:cs="Arial"/>
        </w:rPr>
      </w:pPr>
    </w:p>
    <w:p w:rsidR="00893F37" w:rsidRPr="0031279D" w:rsidRDefault="00682A37" w:rsidP="00A95083">
      <w:pPr>
        <w:pStyle w:val="Heading5"/>
        <w:numPr>
          <w:ilvl w:val="0"/>
          <w:numId w:val="0"/>
        </w:numPr>
        <w:tabs>
          <w:tab w:val="left" w:pos="720"/>
        </w:tabs>
        <w:rPr>
          <w:rFonts w:ascii="Arial" w:hAnsi="Arial" w:cs="Arial"/>
          <w:b w:val="0"/>
          <w:sz w:val="22"/>
          <w:szCs w:val="22"/>
        </w:rPr>
      </w:pPr>
      <w:r w:rsidRPr="0031279D">
        <w:rPr>
          <w:rFonts w:ascii="Arial" w:hAnsi="Arial" w:cs="Arial"/>
          <w:sz w:val="22"/>
          <w:szCs w:val="22"/>
        </w:rPr>
        <w:t>Art</w:t>
      </w:r>
      <w:r w:rsidR="00D06B0F">
        <w:rPr>
          <w:rFonts w:ascii="Arial" w:hAnsi="Arial" w:cs="Arial"/>
          <w:sz w:val="22"/>
          <w:szCs w:val="22"/>
        </w:rPr>
        <w:t>. 20</w:t>
      </w:r>
      <w:r w:rsidR="00893F37" w:rsidRPr="0031279D">
        <w:rPr>
          <w:rFonts w:ascii="Arial" w:hAnsi="Arial" w:cs="Arial"/>
          <w:sz w:val="22"/>
          <w:szCs w:val="22"/>
        </w:rPr>
        <w:t>. Rezilierea contractului</w:t>
      </w:r>
    </w:p>
    <w:p w:rsidR="00893F37" w:rsidRPr="0031279D" w:rsidRDefault="00893F37" w:rsidP="00A95083">
      <w:pPr>
        <w:numPr>
          <w:ilvl w:val="0"/>
          <w:numId w:val="6"/>
        </w:numPr>
        <w:tabs>
          <w:tab w:val="clear" w:pos="750"/>
          <w:tab w:val="num" w:pos="0"/>
          <w:tab w:val="left" w:pos="360"/>
        </w:tabs>
        <w:spacing w:after="0" w:line="240" w:lineRule="auto"/>
        <w:ind w:left="0" w:firstLine="0"/>
        <w:jc w:val="both"/>
        <w:rPr>
          <w:rFonts w:ascii="Arial" w:hAnsi="Arial" w:cs="Arial"/>
          <w:lang w:eastAsia="ro-RO"/>
        </w:rPr>
      </w:pPr>
      <w:r w:rsidRPr="0031279D">
        <w:rPr>
          <w:rFonts w:ascii="Arial" w:hAnsi="Arial" w:cs="Arial"/>
          <w:lang w:eastAsia="ro-RO"/>
        </w:rPr>
        <w:t>Prezentul contract poate fi reziliat în termen de 5 zile calendaristice de la data primirii notificării prin care părții în culpă i s-a adus la cunoștință faptul că nu și-a îndeplinit obligațiile contractuale.</w:t>
      </w:r>
    </w:p>
    <w:p w:rsidR="00893F37" w:rsidRPr="0031279D" w:rsidRDefault="00893F37" w:rsidP="00A95083">
      <w:pPr>
        <w:numPr>
          <w:ilvl w:val="0"/>
          <w:numId w:val="6"/>
        </w:numPr>
        <w:tabs>
          <w:tab w:val="left" w:pos="360"/>
        </w:tabs>
        <w:spacing w:after="0" w:line="240" w:lineRule="auto"/>
        <w:ind w:left="0" w:firstLine="0"/>
        <w:jc w:val="both"/>
        <w:rPr>
          <w:rFonts w:ascii="Arial" w:hAnsi="Arial" w:cs="Arial"/>
          <w:lang w:eastAsia="ro-RO"/>
        </w:rPr>
      </w:pPr>
      <w:r w:rsidRPr="0031279D">
        <w:rPr>
          <w:rFonts w:ascii="Arial" w:hAnsi="Arial" w:cs="Arial"/>
          <w:lang w:eastAsia="ro-RO"/>
        </w:rPr>
        <w:t>Notificarea prevăzută la alin (1) va fi comunicată în termen de 15 zile calendaristice de la data constatării neîndeplinirii sau îndeplinirii necorespunzătoare a uneia ori a mai multor obligații contractuale.</w:t>
      </w:r>
    </w:p>
    <w:p w:rsidR="00893F37" w:rsidRPr="0031279D" w:rsidRDefault="00893F37" w:rsidP="00A95083">
      <w:pPr>
        <w:numPr>
          <w:ilvl w:val="0"/>
          <w:numId w:val="6"/>
        </w:numPr>
        <w:tabs>
          <w:tab w:val="clear" w:pos="750"/>
          <w:tab w:val="left" w:pos="426"/>
        </w:tabs>
        <w:spacing w:after="0" w:line="240" w:lineRule="auto"/>
        <w:ind w:left="0" w:firstLine="0"/>
        <w:jc w:val="both"/>
        <w:rPr>
          <w:rFonts w:ascii="Arial" w:hAnsi="Arial" w:cs="Arial"/>
          <w:lang w:eastAsia="ro-RO"/>
        </w:rPr>
      </w:pPr>
      <w:r w:rsidRPr="0031279D">
        <w:rPr>
          <w:rFonts w:ascii="Arial" w:hAnsi="Arial" w:cs="Arial"/>
        </w:rPr>
        <w:t xml:space="preserve">În cazul în care </w:t>
      </w:r>
      <w:r w:rsidR="00682A37" w:rsidRPr="0031279D">
        <w:rPr>
          <w:rFonts w:ascii="Arial" w:hAnsi="Arial" w:cs="Arial"/>
        </w:rPr>
        <w:t>Bursierului</w:t>
      </w:r>
      <w:r w:rsidRPr="0031279D">
        <w:rPr>
          <w:rFonts w:ascii="Arial" w:hAnsi="Arial" w:cs="Arial"/>
        </w:rPr>
        <w:t xml:space="preserve"> i s-a notificat rezilierea prezentului contract de finanțare din vina sa, acesta este obligat, ca în termen de 15 zile de la data primirii notificării, să restituie Finanțatorului sumele primite.</w:t>
      </w:r>
    </w:p>
    <w:p w:rsidR="00682A37" w:rsidRPr="0031279D" w:rsidRDefault="00893F37" w:rsidP="00A95083">
      <w:pPr>
        <w:numPr>
          <w:ilvl w:val="0"/>
          <w:numId w:val="6"/>
        </w:numPr>
        <w:tabs>
          <w:tab w:val="left" w:pos="360"/>
        </w:tabs>
        <w:spacing w:after="0" w:line="240" w:lineRule="auto"/>
        <w:ind w:left="0" w:firstLine="0"/>
        <w:jc w:val="both"/>
        <w:rPr>
          <w:rFonts w:ascii="Arial" w:hAnsi="Arial" w:cs="Arial"/>
          <w:lang w:eastAsia="ro-RO"/>
        </w:rPr>
      </w:pPr>
      <w:r w:rsidRPr="0031279D">
        <w:rPr>
          <w:rFonts w:ascii="Arial" w:hAnsi="Arial" w:cs="Arial"/>
        </w:rPr>
        <w:lastRenderedPageBreak/>
        <w:t xml:space="preserve">Nerespectarea de către </w:t>
      </w:r>
      <w:r w:rsidR="00A95083">
        <w:rPr>
          <w:rFonts w:ascii="Arial" w:hAnsi="Arial" w:cs="Arial"/>
        </w:rPr>
        <w:t>bursier</w:t>
      </w:r>
      <w:r w:rsidR="00A95083" w:rsidRPr="0031279D">
        <w:rPr>
          <w:rFonts w:ascii="Arial" w:hAnsi="Arial" w:cs="Arial"/>
        </w:rPr>
        <w:t xml:space="preserve"> </w:t>
      </w:r>
      <w:r w:rsidRPr="0031279D">
        <w:rPr>
          <w:rFonts w:ascii="Arial" w:hAnsi="Arial" w:cs="Arial"/>
        </w:rPr>
        <w:t>a obligațiilor asumate prin prezentul contract atrage obligarea acestuia la restituirea parțială sau integrală a sumelor primite, la care se adaugă dobânda legală, calculată la suma acordată.</w:t>
      </w:r>
    </w:p>
    <w:p w:rsidR="00682A37" w:rsidRPr="0031279D" w:rsidRDefault="00682A37" w:rsidP="00A95083">
      <w:pPr>
        <w:tabs>
          <w:tab w:val="left" w:pos="360"/>
        </w:tabs>
        <w:spacing w:after="0" w:line="240" w:lineRule="auto"/>
        <w:jc w:val="both"/>
        <w:rPr>
          <w:rFonts w:ascii="Arial" w:hAnsi="Arial" w:cs="Arial"/>
          <w:lang w:eastAsia="ro-RO"/>
        </w:rPr>
      </w:pPr>
    </w:p>
    <w:p w:rsidR="00682A37" w:rsidRPr="0031279D" w:rsidRDefault="00D06B0F" w:rsidP="00A95083">
      <w:pPr>
        <w:tabs>
          <w:tab w:val="left" w:pos="720"/>
        </w:tabs>
        <w:spacing w:line="240" w:lineRule="auto"/>
        <w:jc w:val="both"/>
        <w:rPr>
          <w:rFonts w:ascii="Arial" w:hAnsi="Arial" w:cs="Arial"/>
          <w:lang w:eastAsia="ro-RO"/>
        </w:rPr>
      </w:pPr>
      <w:r>
        <w:rPr>
          <w:rFonts w:ascii="Arial" w:hAnsi="Arial" w:cs="Arial"/>
          <w:b/>
          <w:lang w:eastAsia="ro-RO"/>
        </w:rPr>
        <w:t>Art. 21</w:t>
      </w:r>
      <w:r w:rsidR="00682A37" w:rsidRPr="0031279D">
        <w:rPr>
          <w:rFonts w:ascii="Arial" w:hAnsi="Arial" w:cs="Arial"/>
          <w:b/>
          <w:lang w:eastAsia="ro-RO"/>
        </w:rPr>
        <w:t>. Încetarea contractului</w:t>
      </w:r>
    </w:p>
    <w:p w:rsidR="00682A37" w:rsidRPr="0031279D" w:rsidRDefault="00682A37" w:rsidP="00A95083">
      <w:pPr>
        <w:spacing w:line="240" w:lineRule="auto"/>
        <w:jc w:val="both"/>
        <w:rPr>
          <w:rFonts w:ascii="Arial" w:hAnsi="Arial" w:cs="Arial"/>
          <w:lang w:eastAsia="ro-RO"/>
        </w:rPr>
      </w:pPr>
      <w:r w:rsidRPr="0031279D">
        <w:rPr>
          <w:rFonts w:ascii="Arial" w:hAnsi="Arial" w:cs="Arial"/>
          <w:lang w:eastAsia="ro-RO"/>
        </w:rPr>
        <w:t>Prezentul contract încetează să producă efecte:</w:t>
      </w:r>
    </w:p>
    <w:p w:rsidR="00682A37" w:rsidRPr="0031279D" w:rsidRDefault="00682A37" w:rsidP="00A95083">
      <w:pPr>
        <w:spacing w:line="240" w:lineRule="auto"/>
        <w:jc w:val="both"/>
        <w:rPr>
          <w:rFonts w:ascii="Arial" w:hAnsi="Arial" w:cs="Arial"/>
          <w:lang w:eastAsia="ro-RO"/>
        </w:rPr>
      </w:pPr>
      <w:r w:rsidRPr="0031279D">
        <w:rPr>
          <w:rFonts w:ascii="Arial" w:hAnsi="Arial" w:cs="Arial"/>
          <w:lang w:eastAsia="ro-RO"/>
        </w:rPr>
        <w:t xml:space="preserve">(1) La data rezilierii acestuia; </w:t>
      </w:r>
    </w:p>
    <w:p w:rsidR="00682A37" w:rsidRPr="0031279D" w:rsidRDefault="00682A37" w:rsidP="00A95083">
      <w:pPr>
        <w:spacing w:line="240" w:lineRule="auto"/>
        <w:jc w:val="both"/>
        <w:rPr>
          <w:rFonts w:ascii="Arial" w:hAnsi="Arial" w:cs="Arial"/>
          <w:lang w:eastAsia="ro-RO"/>
        </w:rPr>
      </w:pPr>
      <w:r w:rsidRPr="0031279D">
        <w:rPr>
          <w:rFonts w:ascii="Arial" w:hAnsi="Arial" w:cs="Arial"/>
          <w:lang w:eastAsia="ro-RO"/>
        </w:rPr>
        <w:t xml:space="preserve">(2) La data prezentării de către </w:t>
      </w:r>
      <w:r w:rsidR="00A95083">
        <w:rPr>
          <w:rFonts w:ascii="Arial" w:hAnsi="Arial" w:cs="Arial"/>
          <w:lang w:eastAsia="ro-RO"/>
        </w:rPr>
        <w:t>Bursier</w:t>
      </w:r>
      <w:r w:rsidRPr="0031279D">
        <w:rPr>
          <w:rFonts w:ascii="Arial" w:hAnsi="Arial" w:cs="Arial"/>
          <w:lang w:eastAsia="ro-RO"/>
        </w:rPr>
        <w:t xml:space="preserve"> a documentelor justificative</w:t>
      </w:r>
      <w:r w:rsidR="001B2BB9">
        <w:rPr>
          <w:rFonts w:ascii="Arial" w:hAnsi="Arial" w:cs="Arial"/>
          <w:lang w:eastAsia="ro-RO"/>
        </w:rPr>
        <w:t>, î</w:t>
      </w:r>
      <w:r w:rsidR="00D06B0F">
        <w:rPr>
          <w:rFonts w:ascii="Arial" w:hAnsi="Arial" w:cs="Arial"/>
          <w:lang w:eastAsia="ro-RO"/>
        </w:rPr>
        <w:t>n condițiile prevăzute la art. 14</w:t>
      </w:r>
      <w:r w:rsidRPr="0031279D">
        <w:rPr>
          <w:rFonts w:ascii="Arial" w:hAnsi="Arial" w:cs="Arial"/>
          <w:lang w:eastAsia="ro-RO"/>
        </w:rPr>
        <w:t>;</w:t>
      </w:r>
    </w:p>
    <w:p w:rsidR="00682A37" w:rsidRPr="0031279D" w:rsidRDefault="00682A37" w:rsidP="00A95083">
      <w:pPr>
        <w:spacing w:line="240" w:lineRule="auto"/>
        <w:jc w:val="both"/>
        <w:rPr>
          <w:rFonts w:ascii="Arial" w:hAnsi="Arial" w:cs="Arial"/>
          <w:lang w:eastAsia="ro-RO"/>
        </w:rPr>
      </w:pPr>
      <w:r w:rsidRPr="0031279D">
        <w:rPr>
          <w:rFonts w:ascii="Arial" w:hAnsi="Arial" w:cs="Arial"/>
          <w:lang w:eastAsia="ro-RO"/>
        </w:rPr>
        <w:t>(3) Prin acordul părţilor, consemnat în scris;</w:t>
      </w:r>
    </w:p>
    <w:p w:rsidR="00682A37" w:rsidRPr="0031279D" w:rsidRDefault="00682A37" w:rsidP="00A95083">
      <w:pPr>
        <w:spacing w:line="240" w:lineRule="auto"/>
        <w:jc w:val="both"/>
        <w:rPr>
          <w:rFonts w:ascii="Arial" w:hAnsi="Arial" w:cs="Arial"/>
          <w:lang w:eastAsia="ro-RO"/>
        </w:rPr>
      </w:pPr>
      <w:r w:rsidRPr="0031279D">
        <w:rPr>
          <w:rFonts w:ascii="Arial" w:hAnsi="Arial" w:cs="Arial"/>
          <w:lang w:eastAsia="ro-RO"/>
        </w:rPr>
        <w:t>(4) În alte situaţii pre</w:t>
      </w:r>
      <w:r w:rsidR="001B2BB9">
        <w:rPr>
          <w:rFonts w:ascii="Arial" w:hAnsi="Arial" w:cs="Arial"/>
          <w:lang w:eastAsia="ro-RO"/>
        </w:rPr>
        <w:t>văzute de legislaţia în vigoare</w:t>
      </w:r>
      <w:r w:rsidR="001B2BB9" w:rsidRPr="0031279D">
        <w:rPr>
          <w:rFonts w:ascii="Arial" w:hAnsi="Arial" w:cs="Arial"/>
          <w:lang w:eastAsia="ro-RO"/>
        </w:rPr>
        <w:t>;</w:t>
      </w:r>
    </w:p>
    <w:p w:rsidR="00893F37" w:rsidRDefault="00893F37" w:rsidP="00A95083">
      <w:pPr>
        <w:numPr>
          <w:ilvl w:val="0"/>
          <w:numId w:val="6"/>
        </w:numPr>
        <w:tabs>
          <w:tab w:val="left" w:pos="360"/>
        </w:tabs>
        <w:spacing w:after="0" w:line="240" w:lineRule="auto"/>
        <w:ind w:left="0" w:firstLine="0"/>
        <w:jc w:val="both"/>
        <w:rPr>
          <w:rFonts w:ascii="Arial" w:hAnsi="Arial" w:cs="Arial"/>
          <w:lang w:eastAsia="ro-RO"/>
        </w:rPr>
      </w:pPr>
      <w:r w:rsidRPr="0031279D">
        <w:rPr>
          <w:rFonts w:ascii="Arial" w:hAnsi="Arial" w:cs="Arial"/>
        </w:rPr>
        <w:t>În ipoteza neres</w:t>
      </w:r>
      <w:r w:rsidR="00682A37" w:rsidRPr="0031279D">
        <w:rPr>
          <w:rFonts w:ascii="Arial" w:hAnsi="Arial" w:cs="Arial"/>
        </w:rPr>
        <w:t xml:space="preserve">pectării obligațiilor, </w:t>
      </w:r>
      <w:r w:rsidRPr="0031279D">
        <w:rPr>
          <w:rFonts w:ascii="Arial" w:hAnsi="Arial" w:cs="Arial"/>
        </w:rPr>
        <w:t>contractul se consideră reziliat de plin drept, fără a fi necesară emiterea unei notificări</w:t>
      </w:r>
      <w:r w:rsidR="001B2BB9">
        <w:rPr>
          <w:rFonts w:ascii="Arial" w:hAnsi="Arial" w:cs="Arial"/>
        </w:rPr>
        <w:t xml:space="preserve"> și finanțarea nu se mai acordă</w:t>
      </w:r>
      <w:r w:rsidR="001B2BB9" w:rsidRPr="0031279D">
        <w:rPr>
          <w:rFonts w:ascii="Arial" w:hAnsi="Arial" w:cs="Arial"/>
          <w:lang w:eastAsia="ro-RO"/>
        </w:rPr>
        <w:t>;</w:t>
      </w:r>
    </w:p>
    <w:p w:rsidR="001B2BB9" w:rsidRPr="0031279D" w:rsidRDefault="001B2BB9" w:rsidP="00A95083">
      <w:pPr>
        <w:numPr>
          <w:ilvl w:val="0"/>
          <w:numId w:val="6"/>
        </w:numPr>
        <w:tabs>
          <w:tab w:val="left" w:pos="360"/>
        </w:tabs>
        <w:spacing w:after="0" w:line="240" w:lineRule="auto"/>
        <w:ind w:left="0" w:firstLine="0"/>
        <w:jc w:val="both"/>
        <w:rPr>
          <w:rFonts w:ascii="Arial" w:hAnsi="Arial" w:cs="Arial"/>
          <w:lang w:eastAsia="ro-RO"/>
        </w:rPr>
      </w:pPr>
      <w:r>
        <w:rPr>
          <w:rFonts w:ascii="Arial" w:hAnsi="Arial" w:cs="Arial"/>
          <w:lang w:eastAsia="ro-RO"/>
        </w:rPr>
        <w:t>Încetarea contractului nu înlătură răspunderea părții care, în mod culpabil, nu și-a îndeplinit obligațiile.</w:t>
      </w:r>
    </w:p>
    <w:p w:rsidR="00FC26AE" w:rsidRPr="0031279D" w:rsidRDefault="00FC26AE" w:rsidP="00A95083">
      <w:pPr>
        <w:spacing w:line="240" w:lineRule="auto"/>
        <w:jc w:val="both"/>
        <w:rPr>
          <w:rFonts w:ascii="Arial" w:hAnsi="Arial" w:cs="Arial"/>
        </w:rPr>
      </w:pPr>
    </w:p>
    <w:p w:rsidR="00682A37" w:rsidRPr="0031279D" w:rsidRDefault="00682A37" w:rsidP="00A95083">
      <w:pPr>
        <w:spacing w:line="240" w:lineRule="auto"/>
        <w:jc w:val="both"/>
        <w:rPr>
          <w:rFonts w:ascii="Arial" w:hAnsi="Arial" w:cs="Arial"/>
          <w:b/>
          <w:lang w:eastAsia="ro-RO"/>
        </w:rPr>
      </w:pPr>
      <w:r w:rsidRPr="0031279D">
        <w:rPr>
          <w:rFonts w:ascii="Arial" w:hAnsi="Arial" w:cs="Arial"/>
          <w:b/>
          <w:lang w:eastAsia="ro-RO"/>
        </w:rPr>
        <w:t>Cap. V</w:t>
      </w:r>
      <w:r w:rsidR="00A95083">
        <w:rPr>
          <w:rFonts w:ascii="Arial" w:hAnsi="Arial" w:cs="Arial"/>
          <w:b/>
          <w:lang w:eastAsia="ro-RO"/>
        </w:rPr>
        <w:t>I</w:t>
      </w:r>
      <w:r w:rsidRPr="0031279D">
        <w:rPr>
          <w:rFonts w:ascii="Arial" w:hAnsi="Arial" w:cs="Arial"/>
          <w:b/>
          <w:lang w:eastAsia="ro-RO"/>
        </w:rPr>
        <w:t>I. Clauza penală</w:t>
      </w:r>
    </w:p>
    <w:p w:rsidR="00682A37" w:rsidRPr="0031279D" w:rsidRDefault="00D06B0F" w:rsidP="00A95083">
      <w:pPr>
        <w:spacing w:line="240" w:lineRule="auto"/>
        <w:jc w:val="both"/>
        <w:rPr>
          <w:rFonts w:ascii="Arial" w:hAnsi="Arial" w:cs="Arial"/>
          <w:lang w:eastAsia="ro-RO"/>
        </w:rPr>
      </w:pPr>
      <w:r>
        <w:rPr>
          <w:rFonts w:ascii="Arial" w:hAnsi="Arial" w:cs="Arial"/>
          <w:b/>
          <w:lang w:eastAsia="ro-RO"/>
        </w:rPr>
        <w:t>Art. 22</w:t>
      </w:r>
      <w:r w:rsidR="00682A37" w:rsidRPr="0031279D">
        <w:rPr>
          <w:rFonts w:ascii="Arial" w:hAnsi="Arial" w:cs="Arial"/>
          <w:b/>
          <w:lang w:eastAsia="ro-RO"/>
        </w:rPr>
        <w:t>.</w:t>
      </w:r>
      <w:r w:rsidR="00682A37" w:rsidRPr="0031279D">
        <w:rPr>
          <w:rFonts w:ascii="Arial" w:hAnsi="Arial" w:cs="Arial"/>
          <w:lang w:eastAsia="ro-RO"/>
        </w:rPr>
        <w:t xml:space="preserve"> Încălcarea de către </w:t>
      </w:r>
      <w:r w:rsidR="00A95083">
        <w:rPr>
          <w:rFonts w:ascii="Arial" w:hAnsi="Arial" w:cs="Arial"/>
          <w:lang w:eastAsia="ro-RO"/>
        </w:rPr>
        <w:t>bursier</w:t>
      </w:r>
      <w:r w:rsidR="00682A37" w:rsidRPr="0031279D">
        <w:rPr>
          <w:rFonts w:ascii="Arial" w:hAnsi="Arial" w:cs="Arial"/>
          <w:lang w:eastAsia="ro-RO"/>
        </w:rPr>
        <w:t xml:space="preserve"> a obligaţiilor din prezentul contract atrage după sine aplicarea clauzei penale, constând în restituirea de către </w:t>
      </w:r>
      <w:r w:rsidR="00A95083">
        <w:rPr>
          <w:rFonts w:ascii="Arial" w:hAnsi="Arial" w:cs="Arial"/>
          <w:lang w:eastAsia="ro-RO"/>
        </w:rPr>
        <w:t>bursier</w:t>
      </w:r>
      <w:r w:rsidR="00682A37" w:rsidRPr="0031279D">
        <w:rPr>
          <w:rFonts w:ascii="Arial" w:hAnsi="Arial" w:cs="Arial"/>
          <w:lang w:eastAsia="ro-RO"/>
        </w:rPr>
        <w:t xml:space="preserve"> către Ministerul Culturii a unei sume al cărei cuantum va fi dublul sumei decontate de Ministerul Culturii şi decontată/transmisă spre decontare la Administrația Fondului Cultural Național sau din alte fonduri publice sau private.</w:t>
      </w:r>
    </w:p>
    <w:p w:rsidR="00682A37" w:rsidRPr="0031279D" w:rsidRDefault="00682A37" w:rsidP="00A95083">
      <w:pPr>
        <w:pStyle w:val="Heading5"/>
        <w:numPr>
          <w:ilvl w:val="0"/>
          <w:numId w:val="0"/>
        </w:numPr>
        <w:tabs>
          <w:tab w:val="left" w:pos="720"/>
        </w:tabs>
        <w:rPr>
          <w:rFonts w:ascii="Arial" w:hAnsi="Arial" w:cs="Arial"/>
          <w:b w:val="0"/>
          <w:sz w:val="22"/>
          <w:szCs w:val="22"/>
        </w:rPr>
      </w:pPr>
      <w:r w:rsidRPr="0031279D">
        <w:rPr>
          <w:rFonts w:ascii="Arial" w:hAnsi="Arial" w:cs="Arial"/>
          <w:sz w:val="22"/>
          <w:szCs w:val="22"/>
        </w:rPr>
        <w:t>Cap. VI</w:t>
      </w:r>
      <w:r w:rsidR="00A95083">
        <w:rPr>
          <w:rFonts w:ascii="Arial" w:hAnsi="Arial" w:cs="Arial"/>
          <w:sz w:val="22"/>
          <w:szCs w:val="22"/>
        </w:rPr>
        <w:t>I</w:t>
      </w:r>
      <w:r w:rsidRPr="0031279D">
        <w:rPr>
          <w:rFonts w:ascii="Arial" w:hAnsi="Arial" w:cs="Arial"/>
          <w:sz w:val="22"/>
          <w:szCs w:val="22"/>
        </w:rPr>
        <w:t>I. Forţa majoră</w:t>
      </w:r>
    </w:p>
    <w:p w:rsidR="00682A37" w:rsidRPr="0031279D" w:rsidRDefault="00D06B0F" w:rsidP="00A95083">
      <w:pPr>
        <w:spacing w:line="240" w:lineRule="auto"/>
        <w:jc w:val="both"/>
        <w:rPr>
          <w:rFonts w:ascii="Arial" w:hAnsi="Arial" w:cs="Arial"/>
        </w:rPr>
      </w:pPr>
      <w:r>
        <w:rPr>
          <w:rFonts w:ascii="Arial" w:hAnsi="Arial" w:cs="Arial"/>
          <w:b/>
        </w:rPr>
        <w:t>Art. 23</w:t>
      </w:r>
      <w:r w:rsidR="00682A37" w:rsidRPr="0031279D">
        <w:rPr>
          <w:rFonts w:ascii="Arial" w:hAnsi="Arial" w:cs="Arial"/>
          <w:b/>
        </w:rPr>
        <w:t>.</w:t>
      </w:r>
      <w:r w:rsidR="00682A37" w:rsidRPr="0031279D">
        <w:rPr>
          <w:rFonts w:ascii="Arial" w:hAnsi="Arial" w:cs="Arial"/>
        </w:rPr>
        <w:t xml:space="preserve"> Forţa majoră exonerează de răspundere părţile, în cazul neexecutării parţiale sau totale a obligaţiilor asumate prin prezentul contract. Prin forţă majoră se înţelege un eveniment independent de voinţa părţilor, imprevizibil şi insurmontabil, apărut după încheierea contractului şi care împiedică părţile să execute total sau parţial obligaţiile asumate.</w:t>
      </w:r>
    </w:p>
    <w:p w:rsidR="00682A37" w:rsidRPr="0031279D" w:rsidRDefault="00D06B0F" w:rsidP="00A95083">
      <w:pPr>
        <w:spacing w:line="240" w:lineRule="auto"/>
        <w:jc w:val="both"/>
        <w:rPr>
          <w:rFonts w:ascii="Arial" w:hAnsi="Arial" w:cs="Arial"/>
        </w:rPr>
      </w:pPr>
      <w:r>
        <w:rPr>
          <w:rFonts w:ascii="Arial" w:hAnsi="Arial" w:cs="Arial"/>
          <w:b/>
        </w:rPr>
        <w:t>Art. 24</w:t>
      </w:r>
      <w:r w:rsidR="00682A37" w:rsidRPr="0031279D">
        <w:rPr>
          <w:rFonts w:ascii="Arial" w:hAnsi="Arial" w:cs="Arial"/>
          <w:b/>
        </w:rPr>
        <w:t>.</w:t>
      </w:r>
      <w:r w:rsidR="00682A37" w:rsidRPr="0031279D">
        <w:rPr>
          <w:rFonts w:ascii="Arial" w:hAnsi="Arial" w:cs="Arial"/>
        </w:rPr>
        <w:t xml:space="preserve"> Partea care invocă forţa majoră are obligaţia să o aducă la cunoştinţa celeilalte părţi, în scris, în maximum 5 zile calendaristice de la apariţie, iar dovada forţei majore se va comunica în maximum 15 zile calendaristice de la producerea evenimentului.</w:t>
      </w:r>
    </w:p>
    <w:p w:rsidR="00682A37" w:rsidRPr="0031279D" w:rsidRDefault="00D06B0F" w:rsidP="00A95083">
      <w:pPr>
        <w:spacing w:line="240" w:lineRule="auto"/>
        <w:jc w:val="both"/>
        <w:rPr>
          <w:rFonts w:ascii="Arial" w:hAnsi="Arial" w:cs="Arial"/>
        </w:rPr>
      </w:pPr>
      <w:r>
        <w:rPr>
          <w:rFonts w:ascii="Arial" w:hAnsi="Arial" w:cs="Arial"/>
          <w:b/>
        </w:rPr>
        <w:t>Art. 25</w:t>
      </w:r>
      <w:r w:rsidR="00682A37" w:rsidRPr="0031279D">
        <w:rPr>
          <w:rFonts w:ascii="Arial" w:hAnsi="Arial" w:cs="Arial"/>
          <w:b/>
        </w:rPr>
        <w:t>.</w:t>
      </w:r>
      <w:r w:rsidR="00682A37" w:rsidRPr="0031279D">
        <w:rPr>
          <w:rFonts w:ascii="Arial" w:hAnsi="Arial" w:cs="Arial"/>
        </w:rPr>
        <w:t xml:space="preserve"> Data de referinţă este ştampila poştei de expediere. Dovada va fi certificată de partea căreia i se opune cazul de forţă majoră.</w:t>
      </w:r>
    </w:p>
    <w:p w:rsidR="00682A37" w:rsidRPr="0031279D" w:rsidRDefault="00A95083" w:rsidP="00A95083">
      <w:pPr>
        <w:pStyle w:val="Heading5"/>
        <w:numPr>
          <w:ilvl w:val="0"/>
          <w:numId w:val="0"/>
        </w:numPr>
        <w:tabs>
          <w:tab w:val="left" w:pos="720"/>
        </w:tabs>
        <w:rPr>
          <w:rFonts w:ascii="Arial" w:hAnsi="Arial" w:cs="Arial"/>
          <w:b w:val="0"/>
          <w:sz w:val="22"/>
          <w:szCs w:val="22"/>
        </w:rPr>
      </w:pPr>
      <w:r>
        <w:rPr>
          <w:rFonts w:ascii="Arial" w:hAnsi="Arial" w:cs="Arial"/>
          <w:sz w:val="22"/>
          <w:szCs w:val="22"/>
        </w:rPr>
        <w:t>Cap. IX</w:t>
      </w:r>
      <w:r w:rsidR="00682A37" w:rsidRPr="0031279D">
        <w:rPr>
          <w:rFonts w:ascii="Arial" w:hAnsi="Arial" w:cs="Arial"/>
          <w:sz w:val="22"/>
          <w:szCs w:val="22"/>
        </w:rPr>
        <w:t>. Clauze speciale</w:t>
      </w:r>
    </w:p>
    <w:p w:rsidR="00682A37" w:rsidRPr="0031279D" w:rsidRDefault="00D06B0F" w:rsidP="00A95083">
      <w:pPr>
        <w:spacing w:line="240" w:lineRule="auto"/>
        <w:jc w:val="both"/>
        <w:rPr>
          <w:rFonts w:ascii="Arial" w:hAnsi="Arial" w:cs="Arial"/>
          <w:lang w:eastAsia="ro-RO"/>
        </w:rPr>
      </w:pPr>
      <w:r>
        <w:rPr>
          <w:rFonts w:ascii="Arial" w:hAnsi="Arial" w:cs="Arial"/>
          <w:b/>
          <w:lang w:eastAsia="ro-RO"/>
        </w:rPr>
        <w:t>Art. 26</w:t>
      </w:r>
      <w:r w:rsidR="00682A37" w:rsidRPr="0031279D">
        <w:rPr>
          <w:rFonts w:ascii="Arial" w:hAnsi="Arial" w:cs="Arial"/>
          <w:b/>
          <w:lang w:eastAsia="ro-RO"/>
        </w:rPr>
        <w:t>.</w:t>
      </w:r>
      <w:r w:rsidR="00682A37" w:rsidRPr="0031279D">
        <w:rPr>
          <w:rFonts w:ascii="Arial" w:hAnsi="Arial" w:cs="Arial"/>
          <w:lang w:eastAsia="ro-RO"/>
        </w:rPr>
        <w:t xml:space="preserve"> Prevederile prezentului contract se completează cu dispoziţiile legale în materie, aflate în vigoare.</w:t>
      </w:r>
    </w:p>
    <w:p w:rsidR="00682A37" w:rsidRPr="0031279D" w:rsidRDefault="00D06B0F" w:rsidP="00A95083">
      <w:pPr>
        <w:spacing w:line="240" w:lineRule="auto"/>
        <w:jc w:val="both"/>
        <w:rPr>
          <w:rFonts w:ascii="Arial" w:hAnsi="Arial" w:cs="Arial"/>
          <w:lang w:eastAsia="ro-RO"/>
        </w:rPr>
      </w:pPr>
      <w:r>
        <w:rPr>
          <w:rFonts w:ascii="Arial" w:hAnsi="Arial" w:cs="Arial"/>
          <w:b/>
          <w:lang w:eastAsia="ro-RO"/>
        </w:rPr>
        <w:t>Art. 27</w:t>
      </w:r>
      <w:r w:rsidR="00682A37" w:rsidRPr="0031279D">
        <w:rPr>
          <w:rFonts w:ascii="Arial" w:hAnsi="Arial" w:cs="Arial"/>
          <w:b/>
          <w:lang w:eastAsia="ro-RO"/>
        </w:rPr>
        <w:t>.</w:t>
      </w:r>
      <w:r w:rsidR="00682A37" w:rsidRPr="0031279D">
        <w:rPr>
          <w:rFonts w:ascii="Arial" w:hAnsi="Arial" w:cs="Arial"/>
          <w:lang w:eastAsia="ro-RO"/>
        </w:rPr>
        <w:t xml:space="preserve"> Bursierul va prezenta raportul narativ care trebuie să cuprindă informaţii cu privire la gradul de realizare a obiectivelor propuse, precum şi la gradul de mediatizare a proiectului.</w:t>
      </w:r>
    </w:p>
    <w:p w:rsidR="00682A37" w:rsidRPr="0031279D" w:rsidRDefault="00A95083" w:rsidP="00A95083">
      <w:pPr>
        <w:pStyle w:val="Heading5"/>
        <w:numPr>
          <w:ilvl w:val="0"/>
          <w:numId w:val="0"/>
        </w:numPr>
        <w:tabs>
          <w:tab w:val="left" w:pos="720"/>
        </w:tabs>
        <w:rPr>
          <w:rFonts w:ascii="Arial" w:hAnsi="Arial" w:cs="Arial"/>
          <w:sz w:val="22"/>
          <w:szCs w:val="22"/>
        </w:rPr>
      </w:pPr>
      <w:r>
        <w:rPr>
          <w:rFonts w:ascii="Arial" w:hAnsi="Arial" w:cs="Arial"/>
          <w:sz w:val="22"/>
          <w:szCs w:val="22"/>
        </w:rPr>
        <w:t xml:space="preserve">Cap. </w:t>
      </w:r>
      <w:r w:rsidR="00682A37" w:rsidRPr="0031279D">
        <w:rPr>
          <w:rFonts w:ascii="Arial" w:hAnsi="Arial" w:cs="Arial"/>
          <w:sz w:val="22"/>
          <w:szCs w:val="22"/>
        </w:rPr>
        <w:t>X. Litigii</w:t>
      </w:r>
    </w:p>
    <w:p w:rsidR="00682A37" w:rsidRPr="0031279D" w:rsidRDefault="00D06B0F" w:rsidP="00A95083">
      <w:pPr>
        <w:spacing w:line="240" w:lineRule="auto"/>
        <w:jc w:val="both"/>
        <w:rPr>
          <w:rFonts w:ascii="Arial" w:hAnsi="Arial" w:cs="Arial"/>
          <w:b/>
          <w:lang w:eastAsia="ro-RO"/>
        </w:rPr>
      </w:pPr>
      <w:r>
        <w:rPr>
          <w:rFonts w:ascii="Arial" w:hAnsi="Arial" w:cs="Arial"/>
          <w:b/>
          <w:lang w:eastAsia="ro-RO"/>
        </w:rPr>
        <w:t>Art. 28</w:t>
      </w:r>
      <w:r w:rsidR="00682A37" w:rsidRPr="0031279D">
        <w:rPr>
          <w:rFonts w:ascii="Arial" w:hAnsi="Arial" w:cs="Arial"/>
          <w:b/>
          <w:lang w:eastAsia="ro-RO"/>
        </w:rPr>
        <w:t>.</w:t>
      </w:r>
    </w:p>
    <w:p w:rsidR="00682A37" w:rsidRPr="00D06B0F" w:rsidRDefault="00682A37" w:rsidP="00D06B0F">
      <w:pPr>
        <w:pStyle w:val="ListParagraph"/>
        <w:numPr>
          <w:ilvl w:val="1"/>
          <w:numId w:val="7"/>
        </w:numPr>
        <w:tabs>
          <w:tab w:val="left" w:pos="360"/>
          <w:tab w:val="left" w:pos="540"/>
          <w:tab w:val="left" w:pos="1260"/>
        </w:tabs>
        <w:spacing w:after="0" w:line="240" w:lineRule="auto"/>
        <w:jc w:val="both"/>
        <w:rPr>
          <w:rFonts w:ascii="Arial" w:hAnsi="Arial" w:cs="Arial"/>
        </w:rPr>
      </w:pPr>
      <w:r w:rsidRPr="00D06B0F">
        <w:rPr>
          <w:rFonts w:ascii="Arial" w:hAnsi="Arial" w:cs="Arial"/>
        </w:rPr>
        <w:t>Părţile vor acţiona pentru rezolvarea pe cale amiabilă a neînţelegerilor ce pot apărea pe parcursul derulării prezentului contract;</w:t>
      </w:r>
    </w:p>
    <w:p w:rsidR="00682A37" w:rsidRDefault="00682A37" w:rsidP="00A95083">
      <w:pPr>
        <w:numPr>
          <w:ilvl w:val="1"/>
          <w:numId w:val="7"/>
        </w:numPr>
        <w:tabs>
          <w:tab w:val="clear" w:pos="1440"/>
          <w:tab w:val="num" w:pos="0"/>
          <w:tab w:val="left" w:pos="180"/>
          <w:tab w:val="left" w:pos="360"/>
          <w:tab w:val="left" w:pos="1260"/>
        </w:tabs>
        <w:spacing w:after="0" w:line="240" w:lineRule="auto"/>
        <w:ind w:left="0" w:firstLine="0"/>
        <w:jc w:val="both"/>
        <w:rPr>
          <w:rFonts w:ascii="Arial" w:hAnsi="Arial" w:cs="Arial"/>
        </w:rPr>
      </w:pPr>
      <w:r w:rsidRPr="0031279D">
        <w:rPr>
          <w:rFonts w:ascii="Arial" w:hAnsi="Arial" w:cs="Arial"/>
        </w:rPr>
        <w:lastRenderedPageBreak/>
        <w:t>În cazul în care părțile nu ajung la o înțelegere potrivit alin. (1), acestea se pot adresa instanțelor de judecată competente.</w:t>
      </w:r>
    </w:p>
    <w:p w:rsidR="00A95083" w:rsidRPr="0031279D" w:rsidRDefault="00A95083" w:rsidP="00A95083">
      <w:pPr>
        <w:tabs>
          <w:tab w:val="left" w:pos="180"/>
          <w:tab w:val="left" w:pos="360"/>
          <w:tab w:val="left" w:pos="1260"/>
        </w:tabs>
        <w:spacing w:after="0" w:line="240" w:lineRule="auto"/>
        <w:jc w:val="both"/>
        <w:rPr>
          <w:rFonts w:ascii="Arial" w:hAnsi="Arial" w:cs="Arial"/>
        </w:rPr>
      </w:pPr>
    </w:p>
    <w:p w:rsidR="00682A37" w:rsidRPr="0031279D" w:rsidRDefault="00682A37" w:rsidP="00A95083">
      <w:pPr>
        <w:spacing w:line="240" w:lineRule="auto"/>
        <w:jc w:val="both"/>
        <w:rPr>
          <w:rFonts w:ascii="Arial" w:hAnsi="Arial" w:cs="Arial"/>
          <w:b/>
        </w:rPr>
      </w:pPr>
      <w:r w:rsidRPr="0031279D">
        <w:rPr>
          <w:rFonts w:ascii="Arial" w:hAnsi="Arial" w:cs="Arial"/>
          <w:b/>
        </w:rPr>
        <w:t>Cap. X</w:t>
      </w:r>
      <w:r w:rsidR="00A95083">
        <w:rPr>
          <w:rFonts w:ascii="Arial" w:hAnsi="Arial" w:cs="Arial"/>
          <w:b/>
        </w:rPr>
        <w:t>I</w:t>
      </w:r>
      <w:r w:rsidRPr="0031279D">
        <w:rPr>
          <w:rFonts w:ascii="Arial" w:hAnsi="Arial" w:cs="Arial"/>
          <w:b/>
        </w:rPr>
        <w:t>. Transparență</w:t>
      </w:r>
    </w:p>
    <w:p w:rsidR="00682A37" w:rsidRPr="0031279D" w:rsidRDefault="00D06B0F" w:rsidP="00A95083">
      <w:pPr>
        <w:spacing w:line="240" w:lineRule="auto"/>
        <w:ind w:right="-425"/>
        <w:jc w:val="both"/>
        <w:rPr>
          <w:rFonts w:ascii="Arial" w:hAnsi="Arial" w:cs="Arial"/>
        </w:rPr>
      </w:pPr>
      <w:r>
        <w:rPr>
          <w:rFonts w:ascii="Arial" w:hAnsi="Arial" w:cs="Arial"/>
          <w:b/>
          <w:lang w:eastAsia="ro-RO"/>
        </w:rPr>
        <w:t>Art. 29</w:t>
      </w:r>
      <w:r w:rsidR="00682A37" w:rsidRPr="0031279D">
        <w:rPr>
          <w:rFonts w:ascii="Arial" w:hAnsi="Arial" w:cs="Arial"/>
          <w:b/>
          <w:lang w:eastAsia="ro-RO"/>
        </w:rPr>
        <w:t>.</w:t>
      </w:r>
      <w:r w:rsidR="00682A37" w:rsidRPr="0031279D">
        <w:rPr>
          <w:rFonts w:ascii="Arial" w:hAnsi="Arial" w:cs="Arial"/>
          <w:b/>
        </w:rPr>
        <w:t xml:space="preserve"> </w:t>
      </w:r>
      <w:r w:rsidR="00682A37" w:rsidRPr="0031279D">
        <w:rPr>
          <w:rFonts w:ascii="Arial" w:hAnsi="Arial" w:cs="Arial"/>
        </w:rPr>
        <w:t>Contractul de finanțare, precum și informațiile și documentele vizând executarea acestora constituie informații de interes public în condițiile prevederilor Legii nr. 544 din 2001 privind liberul acces la informaţiile de interes public, cu modificările și completările ulterioare, cu respectarea excepțiilor prevăzute de aceasta și a celor stabilite prin prezentul contract.</w:t>
      </w:r>
    </w:p>
    <w:p w:rsidR="00682A37" w:rsidRPr="0031279D" w:rsidRDefault="00D06B0F" w:rsidP="00A95083">
      <w:pPr>
        <w:spacing w:line="240" w:lineRule="auto"/>
        <w:ind w:right="-425"/>
        <w:jc w:val="both"/>
        <w:rPr>
          <w:rFonts w:ascii="Arial" w:hAnsi="Arial" w:cs="Arial"/>
        </w:rPr>
      </w:pPr>
      <w:r>
        <w:rPr>
          <w:rFonts w:ascii="Arial" w:hAnsi="Arial" w:cs="Arial"/>
          <w:b/>
          <w:lang w:eastAsia="ro-RO"/>
        </w:rPr>
        <w:t>Art. 30</w:t>
      </w:r>
      <w:r w:rsidR="00682A37" w:rsidRPr="0031279D">
        <w:rPr>
          <w:rFonts w:ascii="Arial" w:hAnsi="Arial" w:cs="Arial"/>
          <w:b/>
          <w:lang w:eastAsia="ro-RO"/>
        </w:rPr>
        <w:t>.</w:t>
      </w:r>
      <w:r w:rsidR="00682A37" w:rsidRPr="0031279D">
        <w:rPr>
          <w:rFonts w:ascii="Arial" w:hAnsi="Arial" w:cs="Arial"/>
          <w:b/>
        </w:rPr>
        <w:t xml:space="preserve"> </w:t>
      </w:r>
      <w:r w:rsidR="00682A37" w:rsidRPr="0031279D">
        <w:rPr>
          <w:rFonts w:ascii="Arial" w:hAnsi="Arial" w:cs="Arial"/>
        </w:rPr>
        <w:t xml:space="preserve">Următoarele elemente, așa cum rezultă acestea din contractul de finanțare și anexele acestuia, inclusiv, dacă e cazul, din actele adiționale prin care se aduc modificări contractului sau anexelor sale, nu pot avea caracter confidențial: </w:t>
      </w:r>
    </w:p>
    <w:p w:rsidR="00682A37" w:rsidRPr="0031279D" w:rsidRDefault="00682A37" w:rsidP="00A95083">
      <w:pPr>
        <w:numPr>
          <w:ilvl w:val="0"/>
          <w:numId w:val="8"/>
        </w:numPr>
        <w:spacing w:after="0" w:line="240" w:lineRule="auto"/>
        <w:ind w:right="-425"/>
        <w:jc w:val="both"/>
        <w:rPr>
          <w:rFonts w:ascii="Arial" w:hAnsi="Arial" w:cs="Arial"/>
        </w:rPr>
      </w:pPr>
      <w:r w:rsidRPr="0031279D">
        <w:rPr>
          <w:rFonts w:ascii="Arial" w:hAnsi="Arial" w:cs="Arial"/>
        </w:rPr>
        <w:t>denumirea proiectului, denumirea completă a bursierului și, dacă aceștia există, a partenerilor, data de începere şi cea de finalizare ale proiectului, date de contact – minimum o adresă de email și număr de telefon – funcționale pentru echipa proiectului; locul de implementare a proiectului – localitate, județ, regiune și, dacă proiectul include activități care se adresează publicului, adresa exactă și datele de contact pentru spațiile dedicate acestor activități în cadrul proiectului;</w:t>
      </w:r>
    </w:p>
    <w:p w:rsidR="00FC26AE" w:rsidRPr="0031279D" w:rsidRDefault="00682A37" w:rsidP="00A95083">
      <w:pPr>
        <w:numPr>
          <w:ilvl w:val="0"/>
          <w:numId w:val="8"/>
        </w:numPr>
        <w:spacing w:after="0" w:line="240" w:lineRule="auto"/>
        <w:ind w:right="-425"/>
        <w:jc w:val="both"/>
        <w:rPr>
          <w:rFonts w:ascii="Arial" w:hAnsi="Arial" w:cs="Arial"/>
        </w:rPr>
      </w:pPr>
      <w:r w:rsidRPr="0031279D">
        <w:rPr>
          <w:rFonts w:ascii="Arial" w:hAnsi="Arial" w:cs="Arial"/>
        </w:rPr>
        <w:t>valoarea totală a bursei.</w:t>
      </w:r>
    </w:p>
    <w:p w:rsidR="00682A37" w:rsidRPr="0031279D" w:rsidRDefault="00682A37" w:rsidP="00A95083">
      <w:pPr>
        <w:spacing w:after="0" w:line="240" w:lineRule="auto"/>
        <w:ind w:right="-425"/>
        <w:jc w:val="both"/>
        <w:rPr>
          <w:rFonts w:ascii="Arial" w:hAnsi="Arial" w:cs="Arial"/>
        </w:rPr>
      </w:pPr>
    </w:p>
    <w:p w:rsidR="00682A37" w:rsidRPr="0031279D" w:rsidRDefault="00682A37" w:rsidP="00A95083">
      <w:pPr>
        <w:tabs>
          <w:tab w:val="left" w:pos="180"/>
          <w:tab w:val="left" w:pos="360"/>
          <w:tab w:val="left" w:pos="1260"/>
        </w:tabs>
        <w:spacing w:line="240" w:lineRule="auto"/>
        <w:jc w:val="both"/>
        <w:rPr>
          <w:rFonts w:ascii="Arial" w:hAnsi="Arial" w:cs="Arial"/>
        </w:rPr>
      </w:pPr>
      <w:r w:rsidRPr="0031279D">
        <w:rPr>
          <w:rFonts w:ascii="Arial" w:hAnsi="Arial" w:cs="Arial"/>
          <w:b/>
        </w:rPr>
        <w:t>Cap. XI</w:t>
      </w:r>
      <w:r w:rsidR="00A95083">
        <w:rPr>
          <w:rFonts w:ascii="Arial" w:hAnsi="Arial" w:cs="Arial"/>
          <w:b/>
        </w:rPr>
        <w:t>I</w:t>
      </w:r>
      <w:r w:rsidRPr="0031279D">
        <w:rPr>
          <w:rFonts w:ascii="Arial" w:hAnsi="Arial" w:cs="Arial"/>
          <w:b/>
        </w:rPr>
        <w:t>.</w:t>
      </w:r>
      <w:r w:rsidRPr="0031279D">
        <w:rPr>
          <w:rFonts w:ascii="Arial" w:hAnsi="Arial" w:cs="Arial"/>
        </w:rPr>
        <w:t xml:space="preserve"> </w:t>
      </w:r>
      <w:r w:rsidRPr="0031279D">
        <w:rPr>
          <w:rFonts w:ascii="Arial" w:hAnsi="Arial" w:cs="Arial"/>
          <w:b/>
        </w:rPr>
        <w:t>Confidențialitate</w:t>
      </w:r>
    </w:p>
    <w:p w:rsidR="00682A37" w:rsidRPr="0031279D" w:rsidRDefault="00D06B0F" w:rsidP="00A95083">
      <w:pPr>
        <w:spacing w:line="240" w:lineRule="auto"/>
        <w:ind w:right="-425"/>
        <w:jc w:val="both"/>
        <w:rPr>
          <w:rFonts w:ascii="Arial" w:hAnsi="Arial" w:cs="Arial"/>
        </w:rPr>
      </w:pPr>
      <w:r>
        <w:rPr>
          <w:rFonts w:ascii="Arial" w:hAnsi="Arial" w:cs="Arial"/>
          <w:b/>
          <w:lang w:eastAsia="ro-RO"/>
        </w:rPr>
        <w:t>Art. 31</w:t>
      </w:r>
      <w:r w:rsidR="00682A37" w:rsidRPr="0031279D">
        <w:rPr>
          <w:rFonts w:ascii="Arial" w:hAnsi="Arial" w:cs="Arial"/>
          <w:b/>
          <w:lang w:eastAsia="ro-RO"/>
        </w:rPr>
        <w:t>.</w:t>
      </w:r>
      <w:r w:rsidR="00682A37" w:rsidRPr="0031279D">
        <w:rPr>
          <w:rFonts w:ascii="Arial" w:hAnsi="Arial" w:cs="Arial"/>
          <w:b/>
        </w:rPr>
        <w:t xml:space="preserve"> </w:t>
      </w:r>
      <w:r w:rsidR="00682A37" w:rsidRPr="0031279D">
        <w:rPr>
          <w:rFonts w:ascii="Arial" w:hAnsi="Arial" w:cs="Arial"/>
        </w:rPr>
        <w:t>Părţile convin prin prezentul contract asupra existenţei şi a duratei caracterului confidenţial al documentelor, secţiunilor, respectiv informaţiilor din proiect, având în vedere că publicarea acestora aduce atingere principiului concurenţei loiale, respectiv proprietăţii intelectuale ori altor dispoziţii legale aplicabile.</w:t>
      </w:r>
    </w:p>
    <w:p w:rsidR="00682A37" w:rsidRPr="0031279D" w:rsidRDefault="00D06B0F" w:rsidP="00A95083">
      <w:pPr>
        <w:spacing w:line="240" w:lineRule="auto"/>
        <w:ind w:right="-425"/>
        <w:jc w:val="both"/>
        <w:rPr>
          <w:rFonts w:ascii="Arial" w:hAnsi="Arial" w:cs="Arial"/>
        </w:rPr>
      </w:pPr>
      <w:r>
        <w:rPr>
          <w:rFonts w:ascii="Arial" w:hAnsi="Arial" w:cs="Arial"/>
          <w:b/>
          <w:lang w:eastAsia="ro-RO"/>
        </w:rPr>
        <w:t>Art. 32</w:t>
      </w:r>
      <w:r w:rsidR="00682A37" w:rsidRPr="0031279D">
        <w:rPr>
          <w:rFonts w:ascii="Arial" w:hAnsi="Arial" w:cs="Arial"/>
          <w:b/>
          <w:lang w:eastAsia="ro-RO"/>
        </w:rPr>
        <w:t>.</w:t>
      </w:r>
      <w:r w:rsidR="00682A37" w:rsidRPr="0031279D">
        <w:rPr>
          <w:rFonts w:ascii="Arial" w:hAnsi="Arial" w:cs="Arial"/>
          <w:b/>
        </w:rPr>
        <w:t xml:space="preserve"> </w:t>
      </w:r>
      <w:r w:rsidR="00682A37" w:rsidRPr="0031279D">
        <w:rPr>
          <w:rFonts w:ascii="Arial" w:hAnsi="Arial" w:cs="Arial"/>
        </w:rPr>
        <w:t>Autoritatea contractantă, bursierul și, după caz, partenerii sunt exonerați de răspunderea pentru dezvăluirea de documente sau informații stabilite de părți ca fiind confidențiale dacă:</w:t>
      </w:r>
    </w:p>
    <w:p w:rsidR="00682A37" w:rsidRPr="0031279D" w:rsidRDefault="00682A37" w:rsidP="00A95083">
      <w:pPr>
        <w:numPr>
          <w:ilvl w:val="1"/>
          <w:numId w:val="9"/>
        </w:numPr>
        <w:spacing w:after="0" w:line="240" w:lineRule="auto"/>
        <w:ind w:right="-425"/>
        <w:jc w:val="both"/>
        <w:rPr>
          <w:rFonts w:ascii="Arial" w:hAnsi="Arial" w:cs="Arial"/>
        </w:rPr>
      </w:pPr>
      <w:r w:rsidRPr="0031279D">
        <w:rPr>
          <w:rFonts w:ascii="Arial" w:hAnsi="Arial" w:cs="Arial"/>
        </w:rPr>
        <w:t>informația a fost dezvăluită după ce a fost obținut acordul scris al celeilalte părți           contractante pentru asemenea dezvăluire, sau</w:t>
      </w:r>
    </w:p>
    <w:p w:rsidR="00682A37" w:rsidRPr="0031279D" w:rsidRDefault="00682A37" w:rsidP="00A95083">
      <w:pPr>
        <w:numPr>
          <w:ilvl w:val="1"/>
          <w:numId w:val="9"/>
        </w:numPr>
        <w:spacing w:after="0" w:line="240" w:lineRule="auto"/>
        <w:ind w:right="-425"/>
        <w:jc w:val="both"/>
        <w:rPr>
          <w:rFonts w:ascii="Arial" w:hAnsi="Arial" w:cs="Arial"/>
        </w:rPr>
      </w:pPr>
      <w:r w:rsidRPr="0031279D">
        <w:rPr>
          <w:rFonts w:ascii="Arial" w:hAnsi="Arial" w:cs="Arial"/>
        </w:rPr>
        <w:t>partea a fost obligată în mod legal să dezvăluie informația.</w:t>
      </w:r>
    </w:p>
    <w:p w:rsidR="00682A37" w:rsidRPr="0031279D" w:rsidRDefault="00682A37" w:rsidP="00A95083">
      <w:pPr>
        <w:spacing w:after="0" w:line="240" w:lineRule="auto"/>
        <w:ind w:right="-425"/>
        <w:jc w:val="both"/>
        <w:rPr>
          <w:rFonts w:ascii="Arial" w:hAnsi="Arial" w:cs="Arial"/>
        </w:rPr>
      </w:pPr>
    </w:p>
    <w:p w:rsidR="00682A37" w:rsidRPr="0031279D" w:rsidRDefault="00682A37" w:rsidP="00A95083">
      <w:pPr>
        <w:spacing w:line="240" w:lineRule="auto"/>
        <w:ind w:right="-425"/>
        <w:jc w:val="both"/>
        <w:rPr>
          <w:rFonts w:ascii="Arial" w:hAnsi="Arial" w:cs="Arial"/>
          <w:b/>
        </w:rPr>
      </w:pPr>
      <w:r w:rsidRPr="0031279D">
        <w:rPr>
          <w:rFonts w:ascii="Arial" w:hAnsi="Arial" w:cs="Arial"/>
          <w:b/>
        </w:rPr>
        <w:t>Cap. X</w:t>
      </w:r>
      <w:r w:rsidR="00A95083">
        <w:rPr>
          <w:rFonts w:ascii="Arial" w:hAnsi="Arial" w:cs="Arial"/>
          <w:b/>
        </w:rPr>
        <w:t>I</w:t>
      </w:r>
      <w:r w:rsidRPr="0031279D">
        <w:rPr>
          <w:rFonts w:ascii="Arial" w:hAnsi="Arial" w:cs="Arial"/>
          <w:b/>
        </w:rPr>
        <w:t>II. Protecția datelor cu caracter personal</w:t>
      </w:r>
    </w:p>
    <w:p w:rsidR="007E4A8E" w:rsidRDefault="00D06B0F" w:rsidP="007E4A8E">
      <w:pPr>
        <w:ind w:right="-88"/>
        <w:jc w:val="both"/>
        <w:rPr>
          <w:rFonts w:ascii="Arial" w:hAnsi="Arial" w:cs="Arial"/>
        </w:rPr>
      </w:pPr>
      <w:r>
        <w:rPr>
          <w:rFonts w:ascii="Arial" w:hAnsi="Arial" w:cs="Arial"/>
          <w:b/>
          <w:lang w:eastAsia="ro-RO"/>
        </w:rPr>
        <w:t>Art. 33</w:t>
      </w:r>
      <w:r w:rsidR="00682A37" w:rsidRPr="0031279D">
        <w:rPr>
          <w:rFonts w:ascii="Arial" w:hAnsi="Arial" w:cs="Arial"/>
          <w:b/>
          <w:lang w:eastAsia="ro-RO"/>
        </w:rPr>
        <w:t xml:space="preserve">. </w:t>
      </w:r>
      <w:r w:rsidR="007E4A8E" w:rsidRPr="00070945">
        <w:rPr>
          <w:rFonts w:ascii="Arial" w:hAnsi="Arial" w:cs="Arial"/>
        </w:rPr>
        <w:t xml:space="preserve">Datele cu caracter personal, așa cum sunt acestea definite în </w:t>
      </w:r>
      <w:hyperlink r:id="rId5" w:history="1">
        <w:r w:rsidR="007E4A8E" w:rsidRPr="00070945">
          <w:rPr>
            <w:rFonts w:ascii="Arial" w:hAnsi="Arial" w:cs="Arial"/>
          </w:rPr>
          <w:t>Regulamentul (UE) 2016/679 privind protecţia persoanelor în ceea ce priveşte prelucrarea datelor cu caracter personal şi libera circulaţie a acestor date şi de abrogare a Directivei 95/46/CE (Regulamentul general privind protecţia datelor)</w:t>
        </w:r>
      </w:hyperlink>
      <w:r w:rsidR="007E4A8E" w:rsidRPr="00070945">
        <w:rPr>
          <w:rFonts w:ascii="Arial" w:hAnsi="Arial" w:cs="Arial"/>
        </w:rPr>
        <w:t>, colectate în cadrul proiectului sunt folosite în scopul îndeplinirii obiectivelor proiectului, în scop statistic, cu respectarea prevederilor legale în vigoare.</w:t>
      </w:r>
    </w:p>
    <w:p w:rsidR="00682A37" w:rsidRPr="0031279D" w:rsidRDefault="00D06B0F" w:rsidP="00A95083">
      <w:pPr>
        <w:spacing w:line="240" w:lineRule="auto"/>
        <w:ind w:right="-425"/>
        <w:jc w:val="both"/>
        <w:rPr>
          <w:rFonts w:ascii="Arial" w:hAnsi="Arial" w:cs="Arial"/>
        </w:rPr>
      </w:pPr>
      <w:r>
        <w:rPr>
          <w:rFonts w:ascii="Arial" w:hAnsi="Arial" w:cs="Arial"/>
          <w:b/>
          <w:lang w:eastAsia="ro-RO"/>
        </w:rPr>
        <w:t>Art. 34</w:t>
      </w:r>
      <w:r w:rsidR="00682A37" w:rsidRPr="0031279D">
        <w:rPr>
          <w:rFonts w:ascii="Arial" w:hAnsi="Arial" w:cs="Arial"/>
          <w:b/>
          <w:lang w:eastAsia="ro-RO"/>
        </w:rPr>
        <w:t xml:space="preserve">. </w:t>
      </w:r>
      <w:r w:rsidR="00682A37" w:rsidRPr="0031279D">
        <w:rPr>
          <w:rFonts w:ascii="Arial" w:hAnsi="Arial" w:cs="Arial"/>
        </w:rPr>
        <w:t>Datele cu caracter personal ale grupului țintă și, după caz, ale beneficiarilor finali ai proiectului nu pot fi prelucrate și publicate, pentru informarea publicului, decât cu informarea prealabilă a acestora asupra scopului prelucrării sau publicării și obținerea consimțământului acestora, în condițiile legii.</w:t>
      </w:r>
    </w:p>
    <w:p w:rsidR="00682A37" w:rsidRPr="0031279D" w:rsidRDefault="00A95083" w:rsidP="00A95083">
      <w:pPr>
        <w:spacing w:line="240" w:lineRule="auto"/>
        <w:ind w:left="-426" w:right="-425" w:firstLine="426"/>
        <w:jc w:val="both"/>
        <w:rPr>
          <w:rFonts w:ascii="Arial" w:hAnsi="Arial" w:cs="Arial"/>
          <w:b/>
        </w:rPr>
      </w:pPr>
      <w:r>
        <w:rPr>
          <w:rFonts w:ascii="Arial" w:hAnsi="Arial" w:cs="Arial"/>
          <w:b/>
        </w:rPr>
        <w:t>Cap. XIV</w:t>
      </w:r>
      <w:r w:rsidR="00682A37" w:rsidRPr="0031279D">
        <w:rPr>
          <w:rFonts w:ascii="Arial" w:hAnsi="Arial" w:cs="Arial"/>
          <w:b/>
        </w:rPr>
        <w:t>. Publicarea datelor</w:t>
      </w:r>
    </w:p>
    <w:p w:rsidR="00682A37" w:rsidRPr="0031279D" w:rsidRDefault="00D06B0F" w:rsidP="00A95083">
      <w:pPr>
        <w:spacing w:line="240" w:lineRule="auto"/>
        <w:ind w:right="-425"/>
        <w:jc w:val="both"/>
        <w:rPr>
          <w:rFonts w:ascii="Arial" w:hAnsi="Arial" w:cs="Arial"/>
        </w:rPr>
      </w:pPr>
      <w:r>
        <w:rPr>
          <w:rFonts w:ascii="Arial" w:hAnsi="Arial" w:cs="Arial"/>
          <w:b/>
          <w:lang w:eastAsia="ro-RO"/>
        </w:rPr>
        <w:t>Art. 35</w:t>
      </w:r>
      <w:r w:rsidR="00682A37" w:rsidRPr="0031279D">
        <w:rPr>
          <w:rFonts w:ascii="Arial" w:hAnsi="Arial" w:cs="Arial"/>
          <w:b/>
          <w:lang w:eastAsia="ro-RO"/>
        </w:rPr>
        <w:t xml:space="preserve">. </w:t>
      </w:r>
      <w:r w:rsidR="00682A37" w:rsidRPr="0031279D">
        <w:rPr>
          <w:rFonts w:ascii="Arial" w:hAnsi="Arial" w:cs="Arial"/>
        </w:rPr>
        <w:t>Bursierul este de acord ca documentele și informațiile referitoar</w:t>
      </w:r>
      <w:r w:rsidR="001B2BB9">
        <w:rPr>
          <w:rFonts w:ascii="Arial" w:hAnsi="Arial" w:cs="Arial"/>
        </w:rPr>
        <w:t>e</w:t>
      </w:r>
      <w:r w:rsidR="00682A37" w:rsidRPr="0031279D">
        <w:rPr>
          <w:rFonts w:ascii="Arial" w:hAnsi="Arial" w:cs="Arial"/>
        </w:rPr>
        <w:t xml:space="preserve"> la transparență să fie publicate de către autoritatea contractantă</w:t>
      </w:r>
      <w:r w:rsidR="001B2BB9">
        <w:rPr>
          <w:rFonts w:ascii="Arial" w:hAnsi="Arial" w:cs="Arial"/>
        </w:rPr>
        <w:t>, în condițiile prevăzute la cap</w:t>
      </w:r>
      <w:r w:rsidR="001A5847">
        <w:rPr>
          <w:rFonts w:ascii="Arial" w:hAnsi="Arial" w:cs="Arial"/>
        </w:rPr>
        <w:t>itolul XI. Transparență, art. 24</w:t>
      </w:r>
      <w:r w:rsidR="001B2BB9">
        <w:rPr>
          <w:rFonts w:ascii="Arial" w:hAnsi="Arial" w:cs="Arial"/>
        </w:rPr>
        <w:t>.</w:t>
      </w:r>
    </w:p>
    <w:p w:rsidR="00682A37" w:rsidRPr="0031279D" w:rsidRDefault="00A95083" w:rsidP="00A95083">
      <w:pPr>
        <w:spacing w:line="240" w:lineRule="auto"/>
        <w:jc w:val="both"/>
        <w:rPr>
          <w:rFonts w:ascii="Arial" w:hAnsi="Arial" w:cs="Arial"/>
          <w:b/>
        </w:rPr>
      </w:pPr>
      <w:r>
        <w:rPr>
          <w:rFonts w:ascii="Arial" w:hAnsi="Arial" w:cs="Arial"/>
          <w:b/>
        </w:rPr>
        <w:lastRenderedPageBreak/>
        <w:t>Cap. X</w:t>
      </w:r>
      <w:r w:rsidR="00682A37" w:rsidRPr="0031279D">
        <w:rPr>
          <w:rFonts w:ascii="Arial" w:hAnsi="Arial" w:cs="Arial"/>
          <w:b/>
        </w:rPr>
        <w:t>V. Clauze finale</w:t>
      </w:r>
    </w:p>
    <w:p w:rsidR="00682A37" w:rsidRPr="0031279D" w:rsidRDefault="00682A37" w:rsidP="00A95083">
      <w:pPr>
        <w:spacing w:line="240" w:lineRule="auto"/>
        <w:jc w:val="both"/>
        <w:rPr>
          <w:rFonts w:ascii="Arial" w:hAnsi="Arial" w:cs="Arial"/>
        </w:rPr>
      </w:pPr>
      <w:r w:rsidRPr="0031279D">
        <w:rPr>
          <w:rFonts w:ascii="Arial" w:hAnsi="Arial" w:cs="Arial"/>
          <w:b/>
        </w:rPr>
        <w:t xml:space="preserve">Art. </w:t>
      </w:r>
      <w:r w:rsidR="00D06B0F">
        <w:rPr>
          <w:rFonts w:ascii="Arial" w:hAnsi="Arial" w:cs="Arial"/>
          <w:b/>
        </w:rPr>
        <w:t>36</w:t>
      </w:r>
      <w:r w:rsidRPr="0031279D">
        <w:rPr>
          <w:rFonts w:ascii="Arial" w:hAnsi="Arial" w:cs="Arial"/>
          <w:b/>
        </w:rPr>
        <w:t>.</w:t>
      </w:r>
      <w:r w:rsidRPr="0031279D">
        <w:rPr>
          <w:rFonts w:ascii="Arial" w:hAnsi="Arial" w:cs="Arial"/>
        </w:rPr>
        <w:t xml:space="preserve"> Prezentul contract intră în vigoare la data semnării sale.</w:t>
      </w:r>
    </w:p>
    <w:p w:rsidR="00682A37" w:rsidRPr="0031279D" w:rsidRDefault="00750161" w:rsidP="00A95083">
      <w:pPr>
        <w:spacing w:line="240" w:lineRule="auto"/>
        <w:jc w:val="both"/>
        <w:rPr>
          <w:rFonts w:ascii="Arial" w:hAnsi="Arial" w:cs="Arial"/>
        </w:rPr>
      </w:pPr>
      <w:r>
        <w:rPr>
          <w:rFonts w:ascii="Arial" w:hAnsi="Arial" w:cs="Arial"/>
          <w:b/>
        </w:rPr>
        <w:t>Art. 31</w:t>
      </w:r>
      <w:r w:rsidR="00682A37" w:rsidRPr="0031279D">
        <w:rPr>
          <w:rFonts w:ascii="Arial" w:hAnsi="Arial" w:cs="Arial"/>
          <w:b/>
        </w:rPr>
        <w:t>.</w:t>
      </w:r>
      <w:r w:rsidR="00682A37" w:rsidRPr="0031279D">
        <w:rPr>
          <w:rFonts w:ascii="Arial" w:hAnsi="Arial" w:cs="Arial"/>
        </w:rPr>
        <w:t xml:space="preserve"> Responsabilii cu urmărirea derulării prezentului contract, prin intermediul cărora cele două părţi vor ţine legătura permanent, sunt:</w:t>
      </w:r>
    </w:p>
    <w:p w:rsidR="00682A37" w:rsidRPr="0031279D" w:rsidRDefault="00682A37" w:rsidP="00A95083">
      <w:pPr>
        <w:numPr>
          <w:ilvl w:val="0"/>
          <w:numId w:val="11"/>
        </w:numPr>
        <w:tabs>
          <w:tab w:val="num" w:pos="1776"/>
        </w:tabs>
        <w:spacing w:after="0" w:line="240" w:lineRule="auto"/>
        <w:jc w:val="both"/>
        <w:rPr>
          <w:rFonts w:ascii="Arial" w:hAnsi="Arial" w:cs="Arial"/>
        </w:rPr>
      </w:pPr>
      <w:r w:rsidRPr="0031279D">
        <w:rPr>
          <w:rFonts w:ascii="Arial" w:hAnsi="Arial" w:cs="Arial"/>
        </w:rPr>
        <w:t xml:space="preserve">din partea </w:t>
      </w:r>
      <w:r w:rsidRPr="0031279D">
        <w:rPr>
          <w:rFonts w:ascii="Arial" w:hAnsi="Arial" w:cs="Arial"/>
          <w:b/>
        </w:rPr>
        <w:t>FINANŢATORULUI</w:t>
      </w:r>
      <w:r w:rsidRPr="0031279D">
        <w:rPr>
          <w:rFonts w:ascii="Arial" w:hAnsi="Arial" w:cs="Arial"/>
        </w:rPr>
        <w:t xml:space="preserve">: </w:t>
      </w:r>
    </w:p>
    <w:p w:rsidR="00682A37" w:rsidRPr="0031279D" w:rsidRDefault="00682A37" w:rsidP="00A95083">
      <w:pPr>
        <w:numPr>
          <w:ilvl w:val="0"/>
          <w:numId w:val="11"/>
        </w:numPr>
        <w:spacing w:after="0" w:line="240" w:lineRule="auto"/>
        <w:jc w:val="both"/>
        <w:rPr>
          <w:rFonts w:ascii="Arial" w:hAnsi="Arial" w:cs="Arial"/>
          <w:lang w:val="pt-BR"/>
        </w:rPr>
      </w:pPr>
      <w:r w:rsidRPr="0031279D">
        <w:rPr>
          <w:rFonts w:ascii="Arial" w:hAnsi="Arial" w:cs="Arial"/>
        </w:rPr>
        <w:t>Număr de telefon</w:t>
      </w:r>
      <w:r w:rsidRPr="0031279D">
        <w:rPr>
          <w:rFonts w:ascii="Arial" w:hAnsi="Arial" w:cs="Arial"/>
          <w:lang w:val="pt-BR"/>
        </w:rPr>
        <w:t xml:space="preserve">: </w:t>
      </w:r>
    </w:p>
    <w:p w:rsidR="00682A37" w:rsidRPr="0031279D" w:rsidRDefault="00682A37" w:rsidP="00A95083">
      <w:pPr>
        <w:numPr>
          <w:ilvl w:val="0"/>
          <w:numId w:val="10"/>
        </w:numPr>
        <w:spacing w:after="0" w:line="240" w:lineRule="auto"/>
        <w:jc w:val="both"/>
        <w:rPr>
          <w:rFonts w:ascii="Arial" w:hAnsi="Arial" w:cs="Arial"/>
          <w:spacing w:val="-8"/>
        </w:rPr>
      </w:pPr>
      <w:r w:rsidRPr="0031279D">
        <w:rPr>
          <w:rFonts w:ascii="Arial" w:hAnsi="Arial" w:cs="Arial"/>
          <w:lang w:val="pt-BR"/>
        </w:rPr>
        <w:t xml:space="preserve">Adresa de e-mail: </w:t>
      </w:r>
    </w:p>
    <w:p w:rsidR="00682A37" w:rsidRPr="0031279D" w:rsidRDefault="00A95083" w:rsidP="00A95083">
      <w:pPr>
        <w:numPr>
          <w:ilvl w:val="0"/>
          <w:numId w:val="10"/>
        </w:numPr>
        <w:spacing w:after="0" w:line="240" w:lineRule="auto"/>
        <w:jc w:val="both"/>
        <w:rPr>
          <w:rFonts w:ascii="Arial" w:hAnsi="Arial" w:cs="Arial"/>
          <w:spacing w:val="-8"/>
        </w:rPr>
      </w:pPr>
      <w:r w:rsidRPr="00A95083">
        <w:rPr>
          <w:rFonts w:ascii="Arial" w:hAnsi="Arial" w:cs="Arial"/>
          <w:b/>
        </w:rPr>
        <w:t>BURSIER</w:t>
      </w:r>
      <w:r w:rsidR="00682A37" w:rsidRPr="0031279D">
        <w:rPr>
          <w:rFonts w:ascii="Arial" w:hAnsi="Arial" w:cs="Arial"/>
        </w:rPr>
        <w:t xml:space="preserve">: </w:t>
      </w:r>
    </w:p>
    <w:p w:rsidR="00682A37" w:rsidRPr="0031279D" w:rsidRDefault="00682A37" w:rsidP="00A95083">
      <w:pPr>
        <w:numPr>
          <w:ilvl w:val="0"/>
          <w:numId w:val="10"/>
        </w:numPr>
        <w:spacing w:after="0" w:line="240" w:lineRule="auto"/>
        <w:jc w:val="both"/>
        <w:rPr>
          <w:rFonts w:ascii="Arial" w:hAnsi="Arial" w:cs="Arial"/>
          <w:spacing w:val="-8"/>
        </w:rPr>
      </w:pPr>
      <w:r w:rsidRPr="0031279D">
        <w:rPr>
          <w:rFonts w:ascii="Arial" w:hAnsi="Arial" w:cs="Arial"/>
        </w:rPr>
        <w:t>Număr de telefon</w:t>
      </w:r>
      <w:r w:rsidRPr="0031279D">
        <w:rPr>
          <w:rFonts w:ascii="Arial" w:hAnsi="Arial" w:cs="Arial"/>
          <w:lang w:val="pt-BR"/>
        </w:rPr>
        <w:t>:.................</w:t>
      </w:r>
    </w:p>
    <w:p w:rsidR="00682A37" w:rsidRPr="0031279D" w:rsidRDefault="00682A37" w:rsidP="00A95083">
      <w:pPr>
        <w:numPr>
          <w:ilvl w:val="0"/>
          <w:numId w:val="10"/>
        </w:numPr>
        <w:spacing w:after="0" w:line="240" w:lineRule="auto"/>
        <w:jc w:val="both"/>
        <w:rPr>
          <w:rFonts w:ascii="Arial" w:hAnsi="Arial" w:cs="Arial"/>
          <w:spacing w:val="-8"/>
        </w:rPr>
      </w:pPr>
      <w:r w:rsidRPr="0031279D">
        <w:rPr>
          <w:rFonts w:ascii="Arial" w:hAnsi="Arial" w:cs="Arial"/>
          <w:b/>
        </w:rPr>
        <w:t xml:space="preserve"> </w:t>
      </w:r>
      <w:r w:rsidRPr="0031279D">
        <w:rPr>
          <w:rFonts w:ascii="Arial" w:hAnsi="Arial" w:cs="Arial"/>
          <w:lang w:val="pt-BR"/>
        </w:rPr>
        <w:t>Adresa de e-mail:.................</w:t>
      </w:r>
    </w:p>
    <w:p w:rsidR="00682A37" w:rsidRDefault="00D06B0F" w:rsidP="00A95083">
      <w:pPr>
        <w:spacing w:line="240" w:lineRule="auto"/>
        <w:jc w:val="both"/>
        <w:rPr>
          <w:rFonts w:ascii="Arial" w:hAnsi="Arial" w:cs="Arial"/>
        </w:rPr>
      </w:pPr>
      <w:r>
        <w:rPr>
          <w:rFonts w:ascii="Arial" w:hAnsi="Arial" w:cs="Arial"/>
          <w:b/>
        </w:rPr>
        <w:t>Art. 37</w:t>
      </w:r>
      <w:r w:rsidR="00682A37" w:rsidRPr="0031279D">
        <w:rPr>
          <w:rFonts w:ascii="Arial" w:hAnsi="Arial" w:cs="Arial"/>
          <w:b/>
        </w:rPr>
        <w:t>.</w:t>
      </w:r>
      <w:r w:rsidR="00682A37" w:rsidRPr="0031279D">
        <w:rPr>
          <w:rFonts w:ascii="Arial" w:hAnsi="Arial" w:cs="Arial"/>
        </w:rPr>
        <w:t xml:space="preserve"> Prezentul contract s-a încheiat astăzi, în 2 exemplare cu valoare de original, câte unul pentru fiecare parte contractantă.</w:t>
      </w:r>
    </w:p>
    <w:p w:rsidR="00840FE2" w:rsidRDefault="00840FE2" w:rsidP="00A95083">
      <w:pPr>
        <w:spacing w:line="240" w:lineRule="auto"/>
        <w:jc w:val="both"/>
        <w:rPr>
          <w:rFonts w:ascii="Arial" w:hAnsi="Arial" w:cs="Arial"/>
        </w:rPr>
      </w:pPr>
    </w:p>
    <w:p w:rsidR="005A2A91" w:rsidRPr="0031279D" w:rsidRDefault="005A2A91" w:rsidP="00A95083">
      <w:pPr>
        <w:spacing w:line="240" w:lineRule="auto"/>
        <w:jc w:val="both"/>
        <w:rPr>
          <w:rFonts w:ascii="Arial" w:hAnsi="Arial" w:cs="Arial"/>
        </w:rPr>
      </w:pPr>
    </w:p>
    <w:p w:rsidR="00682A37" w:rsidRPr="0031279D" w:rsidRDefault="00840FE2" w:rsidP="00A95083">
      <w:pPr>
        <w:spacing w:line="240" w:lineRule="auto"/>
        <w:jc w:val="both"/>
        <w:rPr>
          <w:rFonts w:ascii="Arial" w:hAnsi="Arial" w:cs="Arial"/>
          <w:b/>
        </w:rPr>
      </w:pPr>
      <w:r>
        <w:rPr>
          <w:rFonts w:ascii="Arial" w:hAnsi="Arial" w:cs="Arial"/>
          <w:b/>
        </w:rPr>
        <w:t>Ministerul Culturii</w:t>
      </w:r>
      <w:r>
        <w:rPr>
          <w:rFonts w:ascii="Arial" w:hAnsi="Arial" w:cs="Arial"/>
          <w:b/>
        </w:rPr>
        <w:tab/>
      </w:r>
      <w:r w:rsidR="00682A37" w:rsidRPr="0031279D">
        <w:rPr>
          <w:rFonts w:ascii="Arial" w:hAnsi="Arial" w:cs="Arial"/>
          <w:b/>
        </w:rPr>
        <w:tab/>
      </w:r>
      <w:r w:rsidR="00682A37" w:rsidRPr="0031279D">
        <w:rPr>
          <w:rFonts w:ascii="Arial" w:hAnsi="Arial" w:cs="Arial"/>
          <w:b/>
        </w:rPr>
        <w:tab/>
      </w:r>
      <w:r w:rsidR="00682A37" w:rsidRPr="0031279D">
        <w:rPr>
          <w:rFonts w:ascii="Arial" w:hAnsi="Arial" w:cs="Arial"/>
          <w:b/>
        </w:rPr>
        <w:tab/>
        <w:t xml:space="preserve">                          Bursier</w:t>
      </w:r>
    </w:p>
    <w:p w:rsidR="00682A37" w:rsidRPr="0031279D" w:rsidRDefault="00682A37" w:rsidP="00A95083">
      <w:pPr>
        <w:spacing w:line="240" w:lineRule="auto"/>
        <w:jc w:val="both"/>
        <w:rPr>
          <w:rFonts w:ascii="Arial" w:hAnsi="Arial" w:cs="Arial"/>
          <w:b/>
        </w:rPr>
      </w:pPr>
      <w:r w:rsidRPr="0031279D">
        <w:rPr>
          <w:rFonts w:ascii="Arial" w:hAnsi="Arial" w:cs="Arial"/>
          <w:b/>
        </w:rPr>
        <w:tab/>
      </w:r>
      <w:r w:rsidRPr="0031279D">
        <w:rPr>
          <w:rFonts w:ascii="Arial" w:hAnsi="Arial" w:cs="Arial"/>
          <w:b/>
        </w:rPr>
        <w:tab/>
      </w:r>
      <w:r w:rsidRPr="0031279D">
        <w:rPr>
          <w:rFonts w:ascii="Arial" w:hAnsi="Arial" w:cs="Arial"/>
          <w:b/>
        </w:rPr>
        <w:tab/>
      </w:r>
      <w:r w:rsidRPr="0031279D">
        <w:rPr>
          <w:rFonts w:ascii="Arial" w:hAnsi="Arial" w:cs="Arial"/>
          <w:b/>
        </w:rPr>
        <w:tab/>
      </w:r>
      <w:r w:rsidRPr="0031279D">
        <w:rPr>
          <w:rFonts w:ascii="Arial" w:hAnsi="Arial" w:cs="Arial"/>
          <w:b/>
        </w:rPr>
        <w:tab/>
      </w:r>
    </w:p>
    <w:p w:rsidR="00750161" w:rsidRDefault="00840FE2" w:rsidP="00A95083">
      <w:pPr>
        <w:spacing w:line="240" w:lineRule="auto"/>
        <w:jc w:val="both"/>
        <w:rPr>
          <w:rFonts w:ascii="Arial" w:hAnsi="Arial" w:cs="Arial"/>
        </w:rPr>
      </w:pPr>
      <w:r>
        <w:rPr>
          <w:rFonts w:ascii="Arial" w:hAnsi="Arial" w:cs="Arial"/>
        </w:rPr>
        <w:t>Ministrul Culturii</w:t>
      </w:r>
    </w:p>
    <w:p w:rsidR="001A5847" w:rsidRDefault="001A5847" w:rsidP="00A95083">
      <w:pPr>
        <w:spacing w:line="240" w:lineRule="auto"/>
        <w:jc w:val="both"/>
        <w:rPr>
          <w:rFonts w:ascii="Arial" w:hAnsi="Arial" w:cs="Arial"/>
        </w:rPr>
      </w:pPr>
    </w:p>
    <w:p w:rsidR="00682A37" w:rsidRPr="0031279D" w:rsidRDefault="007B1B40" w:rsidP="00A95083">
      <w:pPr>
        <w:spacing w:line="240" w:lineRule="auto"/>
        <w:jc w:val="both"/>
        <w:rPr>
          <w:rFonts w:ascii="Arial" w:hAnsi="Arial" w:cs="Arial"/>
        </w:rPr>
      </w:pPr>
      <w:r w:rsidRPr="0031279D">
        <w:rPr>
          <w:rFonts w:ascii="Arial" w:hAnsi="Arial" w:cs="Arial"/>
        </w:rPr>
        <w:t>Secretar General</w:t>
      </w:r>
      <w:r w:rsidR="00682A37" w:rsidRPr="0031279D">
        <w:rPr>
          <w:rFonts w:ascii="Arial" w:hAnsi="Arial" w:cs="Arial"/>
        </w:rPr>
        <w:tab/>
        <w:t xml:space="preserve">                              </w:t>
      </w:r>
      <w:r w:rsidR="00682A37" w:rsidRPr="0031279D">
        <w:rPr>
          <w:rFonts w:ascii="Arial" w:hAnsi="Arial" w:cs="Arial"/>
        </w:rPr>
        <w:tab/>
      </w:r>
      <w:r w:rsidR="00682A37" w:rsidRPr="0031279D">
        <w:rPr>
          <w:rFonts w:ascii="Arial" w:hAnsi="Arial" w:cs="Arial"/>
        </w:rPr>
        <w:tab/>
      </w:r>
      <w:r w:rsidR="00B632EF">
        <w:rPr>
          <w:rFonts w:ascii="Arial" w:hAnsi="Arial" w:cs="Arial"/>
        </w:rPr>
        <w:t xml:space="preserve"> </w:t>
      </w:r>
      <w:r w:rsidR="00682A37" w:rsidRPr="0031279D">
        <w:rPr>
          <w:rFonts w:ascii="Arial" w:hAnsi="Arial" w:cs="Arial"/>
        </w:rPr>
        <w:t xml:space="preserve">    </w:t>
      </w:r>
      <w:r w:rsidR="007E4A8E">
        <w:rPr>
          <w:rFonts w:ascii="Arial" w:hAnsi="Arial" w:cs="Arial"/>
        </w:rPr>
        <w:t xml:space="preserve">  </w:t>
      </w:r>
    </w:p>
    <w:p w:rsidR="00682A37" w:rsidRPr="007B1B40" w:rsidRDefault="00682A37" w:rsidP="00A95083">
      <w:pPr>
        <w:spacing w:line="240" w:lineRule="auto"/>
        <w:jc w:val="both"/>
        <w:rPr>
          <w:rFonts w:ascii="Arial" w:hAnsi="Arial" w:cs="Arial"/>
        </w:rPr>
      </w:pPr>
      <w:r w:rsidRPr="0031279D">
        <w:rPr>
          <w:rFonts w:ascii="Arial" w:hAnsi="Arial" w:cs="Arial"/>
        </w:rPr>
        <w:tab/>
      </w:r>
      <w:r w:rsidRPr="0031279D">
        <w:rPr>
          <w:rFonts w:ascii="Arial" w:hAnsi="Arial" w:cs="Arial"/>
        </w:rPr>
        <w:tab/>
      </w:r>
      <w:r w:rsidRPr="0031279D">
        <w:rPr>
          <w:rFonts w:ascii="Arial" w:hAnsi="Arial" w:cs="Arial"/>
        </w:rPr>
        <w:tab/>
        <w:t xml:space="preserve">                      </w:t>
      </w:r>
      <w:r w:rsidRPr="0031279D">
        <w:rPr>
          <w:rFonts w:ascii="Arial" w:hAnsi="Arial" w:cs="Arial"/>
        </w:rPr>
        <w:tab/>
      </w:r>
      <w:r w:rsidRPr="0031279D">
        <w:rPr>
          <w:rFonts w:ascii="Arial" w:hAnsi="Arial" w:cs="Arial"/>
        </w:rPr>
        <w:tab/>
      </w:r>
      <w:r w:rsidRPr="0031279D">
        <w:rPr>
          <w:rFonts w:ascii="Arial" w:hAnsi="Arial" w:cs="Arial"/>
        </w:rPr>
        <w:tab/>
        <w:t xml:space="preserve">         </w:t>
      </w:r>
      <w:r w:rsidRPr="0031279D">
        <w:rPr>
          <w:rFonts w:ascii="Arial" w:hAnsi="Arial" w:cs="Arial"/>
        </w:rPr>
        <w:tab/>
      </w:r>
      <w:r w:rsidRPr="0031279D">
        <w:rPr>
          <w:rFonts w:ascii="Arial" w:hAnsi="Arial" w:cs="Arial"/>
        </w:rPr>
        <w:tab/>
      </w:r>
      <w:r w:rsidRPr="0031279D">
        <w:rPr>
          <w:rFonts w:ascii="Arial" w:hAnsi="Arial" w:cs="Arial"/>
        </w:rPr>
        <w:tab/>
      </w:r>
    </w:p>
    <w:p w:rsidR="00682A37" w:rsidRPr="0031279D" w:rsidRDefault="00682A37" w:rsidP="00A95083">
      <w:pPr>
        <w:spacing w:line="240" w:lineRule="auto"/>
        <w:jc w:val="both"/>
        <w:rPr>
          <w:rFonts w:ascii="Arial" w:hAnsi="Arial" w:cs="Arial"/>
        </w:rPr>
      </w:pPr>
      <w:r w:rsidRPr="0031279D">
        <w:rPr>
          <w:rFonts w:ascii="Arial" w:hAnsi="Arial" w:cs="Arial"/>
        </w:rPr>
        <w:t>Director, Direcţia Economică</w:t>
      </w:r>
      <w:r w:rsidRPr="0031279D">
        <w:rPr>
          <w:rFonts w:ascii="Arial" w:hAnsi="Arial" w:cs="Arial"/>
        </w:rPr>
        <w:tab/>
      </w:r>
      <w:r w:rsidRPr="0031279D">
        <w:rPr>
          <w:rFonts w:ascii="Arial" w:hAnsi="Arial" w:cs="Arial"/>
        </w:rPr>
        <w:tab/>
      </w:r>
      <w:r w:rsidRPr="0031279D">
        <w:rPr>
          <w:rFonts w:ascii="Arial" w:hAnsi="Arial" w:cs="Arial"/>
        </w:rPr>
        <w:tab/>
        <w:t xml:space="preserve">         </w:t>
      </w:r>
      <w:r w:rsidRPr="0031279D">
        <w:rPr>
          <w:rFonts w:ascii="Arial" w:hAnsi="Arial" w:cs="Arial"/>
        </w:rPr>
        <w:tab/>
        <w:t xml:space="preserve">            </w:t>
      </w:r>
    </w:p>
    <w:p w:rsidR="00682A37" w:rsidRPr="0031279D" w:rsidRDefault="00682A37" w:rsidP="00A95083">
      <w:pPr>
        <w:spacing w:line="240" w:lineRule="auto"/>
        <w:jc w:val="both"/>
        <w:rPr>
          <w:rFonts w:ascii="Arial" w:hAnsi="Arial" w:cs="Arial"/>
        </w:rPr>
      </w:pPr>
    </w:p>
    <w:p w:rsidR="00682A37" w:rsidRPr="0031279D" w:rsidRDefault="00682A37" w:rsidP="00A95083">
      <w:pPr>
        <w:spacing w:line="240" w:lineRule="auto"/>
        <w:jc w:val="both"/>
        <w:rPr>
          <w:rFonts w:ascii="Arial" w:hAnsi="Arial" w:cs="Arial"/>
        </w:rPr>
      </w:pPr>
      <w:r w:rsidRPr="0031279D">
        <w:rPr>
          <w:rFonts w:ascii="Arial" w:hAnsi="Arial" w:cs="Arial"/>
        </w:rPr>
        <w:t>Serviciul Juridic, Contencios</w:t>
      </w:r>
    </w:p>
    <w:p w:rsidR="007E4A8E" w:rsidRPr="0031279D" w:rsidRDefault="007E4A8E" w:rsidP="00A95083">
      <w:pPr>
        <w:spacing w:line="240" w:lineRule="auto"/>
        <w:jc w:val="both"/>
        <w:rPr>
          <w:rFonts w:ascii="Arial" w:hAnsi="Arial" w:cs="Arial"/>
        </w:rPr>
      </w:pPr>
    </w:p>
    <w:p w:rsidR="007E4A8E" w:rsidRPr="0031279D" w:rsidRDefault="007E4A8E" w:rsidP="007E4A8E">
      <w:pPr>
        <w:spacing w:line="240" w:lineRule="auto"/>
        <w:jc w:val="both"/>
        <w:rPr>
          <w:rFonts w:ascii="Arial" w:hAnsi="Arial" w:cs="Arial"/>
        </w:rPr>
      </w:pPr>
      <w:r w:rsidRPr="0031279D">
        <w:rPr>
          <w:rFonts w:ascii="Arial" w:hAnsi="Arial" w:cs="Arial"/>
        </w:rPr>
        <w:t>Director,</w:t>
      </w:r>
      <w:r w:rsidR="00750161">
        <w:rPr>
          <w:rFonts w:ascii="Arial" w:hAnsi="Arial" w:cs="Arial"/>
        </w:rPr>
        <w:t xml:space="preserve"> </w:t>
      </w:r>
      <w:r w:rsidRPr="0031279D">
        <w:rPr>
          <w:rFonts w:ascii="Arial" w:hAnsi="Arial" w:cs="Arial"/>
        </w:rPr>
        <w:t>Direcția Cultură Scrisă și Creație Contemporană</w:t>
      </w:r>
    </w:p>
    <w:p w:rsidR="007E4A8E" w:rsidRPr="0031279D" w:rsidRDefault="007E4A8E" w:rsidP="00A95083">
      <w:pPr>
        <w:spacing w:line="240" w:lineRule="auto"/>
        <w:jc w:val="both"/>
        <w:rPr>
          <w:rFonts w:ascii="Arial" w:hAnsi="Arial" w:cs="Arial"/>
        </w:rPr>
      </w:pPr>
    </w:p>
    <w:p w:rsidR="00682A37" w:rsidRPr="0031279D" w:rsidRDefault="00682A37" w:rsidP="00A95083">
      <w:pPr>
        <w:spacing w:line="240" w:lineRule="auto"/>
        <w:jc w:val="both"/>
        <w:rPr>
          <w:rFonts w:ascii="Arial" w:hAnsi="Arial" w:cs="Arial"/>
        </w:rPr>
      </w:pPr>
      <w:r w:rsidRPr="0031279D">
        <w:rPr>
          <w:rFonts w:ascii="Arial" w:hAnsi="Arial" w:cs="Arial"/>
        </w:rPr>
        <w:t>Întocmit,</w:t>
      </w:r>
    </w:p>
    <w:sectPr w:rsidR="00682A37" w:rsidRPr="0031279D" w:rsidSect="001D62C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87687"/>
    <w:multiLevelType w:val="hybridMultilevel"/>
    <w:tmpl w:val="BF9C50C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C436BF"/>
    <w:multiLevelType w:val="hybridMultilevel"/>
    <w:tmpl w:val="CC5C966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07A4304"/>
    <w:multiLevelType w:val="hybridMultilevel"/>
    <w:tmpl w:val="AEFA6050"/>
    <w:lvl w:ilvl="0" w:tplc="FFFFFFFF">
      <w:start w:val="8"/>
      <w:numFmt w:val="upperRoman"/>
      <w:lvlText w:val="%1."/>
      <w:lvlJc w:val="left"/>
      <w:pPr>
        <w:tabs>
          <w:tab w:val="num" w:pos="1080"/>
        </w:tabs>
        <w:ind w:left="1080" w:hanging="720"/>
      </w:pPr>
    </w:lvl>
    <w:lvl w:ilvl="1" w:tplc="5D7844D6">
      <w:start w:val="1"/>
      <w:numFmt w:val="decimal"/>
      <w:lvlText w:val="%2)"/>
      <w:lvlJc w:val="left"/>
      <w:pPr>
        <w:tabs>
          <w:tab w:val="num" w:pos="1440"/>
        </w:tabs>
        <w:ind w:left="1440" w:hanging="360"/>
      </w:pPr>
      <w:rPr>
        <w:rFonts w:ascii="Arial" w:eastAsiaTheme="minorHAnsi" w:hAnsi="Arial" w:cs="Arial"/>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1AF32339"/>
    <w:multiLevelType w:val="hybridMultilevel"/>
    <w:tmpl w:val="61F2EC16"/>
    <w:lvl w:ilvl="0" w:tplc="FFFFFFFF">
      <w:start w:val="1"/>
      <w:numFmt w:val="decimal"/>
      <w:lvlText w:val="(%1)"/>
      <w:lvlJc w:val="left"/>
      <w:pPr>
        <w:tabs>
          <w:tab w:val="num" w:pos="750"/>
        </w:tabs>
        <w:ind w:left="750" w:hanging="39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nsid w:val="2EB21FF6"/>
    <w:multiLevelType w:val="hybridMultilevel"/>
    <w:tmpl w:val="C596A21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408E3997"/>
    <w:multiLevelType w:val="hybridMultilevel"/>
    <w:tmpl w:val="BC848CBC"/>
    <w:lvl w:ilvl="0" w:tplc="04090001">
      <w:start w:val="1"/>
      <w:numFmt w:val="bullet"/>
      <w:lvlText w:val=""/>
      <w:lvlJc w:val="left"/>
      <w:pPr>
        <w:tabs>
          <w:tab w:val="num" w:pos="1068"/>
        </w:tabs>
        <w:ind w:left="1068" w:hanging="360"/>
      </w:pPr>
      <w:rPr>
        <w:rFonts w:ascii="Symbol" w:hAnsi="Symbol" w:hint="default"/>
      </w:rPr>
    </w:lvl>
    <w:lvl w:ilvl="1" w:tplc="F42AB952">
      <w:start w:val="19"/>
      <w:numFmt w:val="bullet"/>
      <w:lvlText w:val="–"/>
      <w:lvlJc w:val="left"/>
      <w:pPr>
        <w:tabs>
          <w:tab w:val="num" w:pos="2115"/>
        </w:tabs>
        <w:ind w:left="2115" w:hanging="495"/>
      </w:pPr>
      <w:rPr>
        <w:rFonts w:ascii="Arial" w:eastAsia="Times New Roman" w:hAnsi="Arial" w:cs="Arial" w:hint="default"/>
        <w:i/>
      </w:rPr>
    </w:lvl>
    <w:lvl w:ilvl="2" w:tplc="04090005">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
    <w:nsid w:val="4195456F"/>
    <w:multiLevelType w:val="hybridMultilevel"/>
    <w:tmpl w:val="9398DC3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59100169"/>
    <w:multiLevelType w:val="hybridMultilevel"/>
    <w:tmpl w:val="A14A11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CC62539"/>
    <w:multiLevelType w:val="hybridMultilevel"/>
    <w:tmpl w:val="457AB6F8"/>
    <w:lvl w:ilvl="0" w:tplc="FFFFFFFF">
      <w:start w:val="1"/>
      <w:numFmt w:val="decimal"/>
      <w:lvlText w:val="(%1)"/>
      <w:lvlJc w:val="left"/>
      <w:pPr>
        <w:tabs>
          <w:tab w:val="num" w:pos="1440"/>
        </w:tabs>
        <w:ind w:left="1440" w:hanging="72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9">
    <w:nsid w:val="6E061941"/>
    <w:multiLevelType w:val="hybridMultilevel"/>
    <w:tmpl w:val="7F125AC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70623145"/>
    <w:multiLevelType w:val="hybridMultilevel"/>
    <w:tmpl w:val="29D655CC"/>
    <w:lvl w:ilvl="0" w:tplc="FFFFFFFF">
      <w:start w:val="1"/>
      <w:numFmt w:val="upperRoman"/>
      <w:pStyle w:val="Heading5"/>
      <w:lvlText w:val="%1."/>
      <w:lvlJc w:val="left"/>
      <w:pPr>
        <w:tabs>
          <w:tab w:val="num" w:pos="1080"/>
        </w:tabs>
        <w:ind w:left="1080"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74DB4F21"/>
    <w:multiLevelType w:val="hybridMultilevel"/>
    <w:tmpl w:val="EF08BE18"/>
    <w:lvl w:ilvl="0" w:tplc="FFFFFFFF">
      <w:start w:val="1"/>
      <w:numFmt w:val="bullet"/>
      <w:lvlText w:val=""/>
      <w:lvlJc w:val="left"/>
      <w:pPr>
        <w:tabs>
          <w:tab w:val="num" w:pos="1065"/>
        </w:tabs>
        <w:ind w:left="1065" w:hanging="360"/>
      </w:pPr>
      <w:rPr>
        <w:rFonts w:ascii="Symbol" w:hAnsi="Symbol" w:hint="default"/>
      </w:rPr>
    </w:lvl>
    <w:lvl w:ilvl="1" w:tplc="448C26E0">
      <w:start w:val="4"/>
      <w:numFmt w:val="bullet"/>
      <w:lvlText w:val="-"/>
      <w:lvlJc w:val="left"/>
      <w:pPr>
        <w:tabs>
          <w:tab w:val="num" w:pos="1785"/>
        </w:tabs>
        <w:ind w:left="1785" w:hanging="360"/>
      </w:pPr>
      <w:rPr>
        <w:rFonts w:ascii="Arial" w:eastAsia="Times New Roman" w:hAnsi="Arial" w:cs="Arial" w:hint="default"/>
      </w:rPr>
    </w:lvl>
    <w:lvl w:ilvl="2" w:tplc="FFFFFFFF" w:tentative="1">
      <w:start w:val="1"/>
      <w:numFmt w:val="bullet"/>
      <w:lvlText w:val=""/>
      <w:lvlJc w:val="left"/>
      <w:pPr>
        <w:tabs>
          <w:tab w:val="num" w:pos="2505"/>
        </w:tabs>
        <w:ind w:left="2505" w:hanging="360"/>
      </w:pPr>
      <w:rPr>
        <w:rFonts w:ascii="Wingdings" w:hAnsi="Wingdings" w:hint="default"/>
      </w:rPr>
    </w:lvl>
    <w:lvl w:ilvl="3" w:tplc="FFFFFFFF">
      <w:start w:val="1"/>
      <w:numFmt w:val="bullet"/>
      <w:lvlText w:val=""/>
      <w:lvlJc w:val="left"/>
      <w:pPr>
        <w:tabs>
          <w:tab w:val="num" w:pos="3225"/>
        </w:tabs>
        <w:ind w:left="3225" w:hanging="360"/>
      </w:pPr>
      <w:rPr>
        <w:rFonts w:ascii="Symbol" w:hAnsi="Symbol" w:hint="default"/>
      </w:rPr>
    </w:lvl>
    <w:lvl w:ilvl="4" w:tplc="FFFFFFFF" w:tentative="1">
      <w:start w:val="1"/>
      <w:numFmt w:val="bullet"/>
      <w:lvlText w:val="o"/>
      <w:lvlJc w:val="left"/>
      <w:pPr>
        <w:tabs>
          <w:tab w:val="num" w:pos="3945"/>
        </w:tabs>
        <w:ind w:left="3945" w:hanging="360"/>
      </w:pPr>
      <w:rPr>
        <w:rFonts w:ascii="Courier New" w:hAnsi="Courier New" w:cs="Courier New" w:hint="default"/>
      </w:rPr>
    </w:lvl>
    <w:lvl w:ilvl="5" w:tplc="FFFFFFFF" w:tentative="1">
      <w:start w:val="1"/>
      <w:numFmt w:val="bullet"/>
      <w:lvlText w:val=""/>
      <w:lvlJc w:val="left"/>
      <w:pPr>
        <w:tabs>
          <w:tab w:val="num" w:pos="4665"/>
        </w:tabs>
        <w:ind w:left="4665" w:hanging="360"/>
      </w:pPr>
      <w:rPr>
        <w:rFonts w:ascii="Wingdings" w:hAnsi="Wingdings" w:hint="default"/>
      </w:rPr>
    </w:lvl>
    <w:lvl w:ilvl="6" w:tplc="FFFFFFFF" w:tentative="1">
      <w:start w:val="1"/>
      <w:numFmt w:val="bullet"/>
      <w:lvlText w:val=""/>
      <w:lvlJc w:val="left"/>
      <w:pPr>
        <w:tabs>
          <w:tab w:val="num" w:pos="5385"/>
        </w:tabs>
        <w:ind w:left="5385" w:hanging="360"/>
      </w:pPr>
      <w:rPr>
        <w:rFonts w:ascii="Symbol" w:hAnsi="Symbol" w:hint="default"/>
      </w:rPr>
    </w:lvl>
    <w:lvl w:ilvl="7" w:tplc="FFFFFFFF" w:tentative="1">
      <w:start w:val="1"/>
      <w:numFmt w:val="bullet"/>
      <w:lvlText w:val="o"/>
      <w:lvlJc w:val="left"/>
      <w:pPr>
        <w:tabs>
          <w:tab w:val="num" w:pos="6105"/>
        </w:tabs>
        <w:ind w:left="6105" w:hanging="360"/>
      </w:pPr>
      <w:rPr>
        <w:rFonts w:ascii="Courier New" w:hAnsi="Courier New" w:cs="Courier New" w:hint="default"/>
      </w:rPr>
    </w:lvl>
    <w:lvl w:ilvl="8" w:tplc="FFFFFFFF" w:tentative="1">
      <w:start w:val="1"/>
      <w:numFmt w:val="bullet"/>
      <w:lvlText w:val=""/>
      <w:lvlJc w:val="left"/>
      <w:pPr>
        <w:tabs>
          <w:tab w:val="num" w:pos="6825"/>
        </w:tabs>
        <w:ind w:left="6825" w:hanging="360"/>
      </w:pPr>
      <w:rPr>
        <w:rFonts w:ascii="Wingdings" w:hAnsi="Wingdings" w:hint="default"/>
      </w:rPr>
    </w:lvl>
  </w:abstractNum>
  <w:abstractNum w:abstractNumId="12">
    <w:nsid w:val="768F0EA1"/>
    <w:multiLevelType w:val="hybridMultilevel"/>
    <w:tmpl w:val="F3E6584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1"/>
  </w:num>
  <w:num w:numId="5">
    <w:abstractNumId w:val="8"/>
  </w:num>
  <w:num w:numId="6">
    <w:abstractNumId w:val="3"/>
  </w:num>
  <w:num w:numId="7">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0"/>
  </w:num>
  <w:num w:numId="10">
    <w:abstractNumId w:val="11"/>
  </w:num>
  <w:num w:numId="11">
    <w:abstractNumId w:val="5"/>
  </w:num>
  <w:num w:numId="12">
    <w:abstractNumId w:val="9"/>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C26AE"/>
    <w:rsid w:val="0006084F"/>
    <w:rsid w:val="00094BCA"/>
    <w:rsid w:val="001A5847"/>
    <w:rsid w:val="001B2BB9"/>
    <w:rsid w:val="001D62C6"/>
    <w:rsid w:val="001F193A"/>
    <w:rsid w:val="0031279D"/>
    <w:rsid w:val="0039485B"/>
    <w:rsid w:val="003B2B52"/>
    <w:rsid w:val="00437A3E"/>
    <w:rsid w:val="00481A20"/>
    <w:rsid w:val="004B1F9D"/>
    <w:rsid w:val="004E7CD2"/>
    <w:rsid w:val="00510226"/>
    <w:rsid w:val="005A2A91"/>
    <w:rsid w:val="00656B94"/>
    <w:rsid w:val="00682A37"/>
    <w:rsid w:val="00745CA8"/>
    <w:rsid w:val="00750161"/>
    <w:rsid w:val="007B1B40"/>
    <w:rsid w:val="007C3354"/>
    <w:rsid w:val="007E4A8E"/>
    <w:rsid w:val="00840FE2"/>
    <w:rsid w:val="00885DF3"/>
    <w:rsid w:val="00893F37"/>
    <w:rsid w:val="00A17001"/>
    <w:rsid w:val="00A65381"/>
    <w:rsid w:val="00A95083"/>
    <w:rsid w:val="00AE1040"/>
    <w:rsid w:val="00AF6252"/>
    <w:rsid w:val="00B632EF"/>
    <w:rsid w:val="00B73C0F"/>
    <w:rsid w:val="00C520B5"/>
    <w:rsid w:val="00CF2862"/>
    <w:rsid w:val="00D06B0F"/>
    <w:rsid w:val="00D66A4A"/>
    <w:rsid w:val="00D90461"/>
    <w:rsid w:val="00D91680"/>
    <w:rsid w:val="00DE0899"/>
    <w:rsid w:val="00FC26AE"/>
    <w:rsid w:val="00FD7C3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2C6"/>
  </w:style>
  <w:style w:type="paragraph" w:styleId="Heading1">
    <w:name w:val="heading 1"/>
    <w:basedOn w:val="Normal"/>
    <w:next w:val="Normal"/>
    <w:link w:val="Heading1Char"/>
    <w:uiPriority w:val="9"/>
    <w:qFormat/>
    <w:rsid w:val="00FC26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5">
    <w:name w:val="heading 5"/>
    <w:basedOn w:val="Normal"/>
    <w:next w:val="Normal"/>
    <w:link w:val="Heading5Char"/>
    <w:qFormat/>
    <w:rsid w:val="00FC26AE"/>
    <w:pPr>
      <w:keepNext/>
      <w:numPr>
        <w:numId w:val="1"/>
      </w:numPr>
      <w:spacing w:after="0" w:line="240" w:lineRule="auto"/>
      <w:jc w:val="both"/>
      <w:outlineLvl w:val="4"/>
    </w:pPr>
    <w:rPr>
      <w:rFonts w:ascii="Times New Roman" w:eastAsia="Times New Roman" w:hAnsi="Times New Roman" w:cs="Times New Roman"/>
      <w:b/>
      <w:bCs/>
      <w:sz w:val="28"/>
      <w:szCs w:val="24"/>
      <w:lang w:eastAsia="ro-RO"/>
    </w:rPr>
  </w:style>
  <w:style w:type="paragraph" w:styleId="Heading7">
    <w:name w:val="heading 7"/>
    <w:basedOn w:val="Normal"/>
    <w:next w:val="Normal"/>
    <w:link w:val="Heading7Char"/>
    <w:qFormat/>
    <w:rsid w:val="004E7CD2"/>
    <w:pPr>
      <w:spacing w:before="240" w:after="60" w:line="240" w:lineRule="auto"/>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4E7CD2"/>
    <w:pPr>
      <w:spacing w:before="240" w:after="60" w:line="240" w:lineRule="auto"/>
      <w:outlineLvl w:val="7"/>
    </w:pPr>
    <w:rPr>
      <w:rFonts w:ascii="Times New Roman" w:eastAsia="Times New Roman" w:hAnsi="Times New Roman"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FC26AE"/>
    <w:rPr>
      <w:rFonts w:ascii="Times New Roman" w:eastAsia="Times New Roman" w:hAnsi="Times New Roman" w:cs="Times New Roman"/>
      <w:b/>
      <w:bCs/>
      <w:sz w:val="28"/>
      <w:szCs w:val="24"/>
      <w:lang w:eastAsia="ro-RO"/>
    </w:rPr>
  </w:style>
  <w:style w:type="paragraph" w:styleId="ListParagraph">
    <w:name w:val="List Paragraph"/>
    <w:basedOn w:val="Normal"/>
    <w:uiPriority w:val="34"/>
    <w:qFormat/>
    <w:rsid w:val="00FC26AE"/>
    <w:pPr>
      <w:ind w:left="720"/>
      <w:contextualSpacing/>
    </w:pPr>
  </w:style>
  <w:style w:type="character" w:customStyle="1" w:styleId="Heading1Char">
    <w:name w:val="Heading 1 Char"/>
    <w:basedOn w:val="DefaultParagraphFont"/>
    <w:link w:val="Heading1"/>
    <w:uiPriority w:val="9"/>
    <w:rsid w:val="00FC26AE"/>
    <w:rPr>
      <w:rFonts w:asciiTheme="majorHAnsi" w:eastAsiaTheme="majorEastAsia" w:hAnsiTheme="majorHAnsi" w:cstheme="majorBidi"/>
      <w:b/>
      <w:bCs/>
      <w:color w:val="365F91" w:themeColor="accent1" w:themeShade="BF"/>
      <w:sz w:val="28"/>
      <w:szCs w:val="28"/>
    </w:rPr>
  </w:style>
  <w:style w:type="character" w:customStyle="1" w:styleId="tpa1">
    <w:name w:val="tpa1"/>
    <w:basedOn w:val="DefaultParagraphFont"/>
    <w:rsid w:val="004E7CD2"/>
  </w:style>
  <w:style w:type="character" w:customStyle="1" w:styleId="al1">
    <w:name w:val="al1"/>
    <w:basedOn w:val="DefaultParagraphFont"/>
    <w:rsid w:val="004E7CD2"/>
    <w:rPr>
      <w:b/>
      <w:bCs/>
      <w:color w:val="008F00"/>
    </w:rPr>
  </w:style>
  <w:style w:type="character" w:customStyle="1" w:styleId="tpt1">
    <w:name w:val="tpt1"/>
    <w:basedOn w:val="DefaultParagraphFont"/>
    <w:rsid w:val="004E7CD2"/>
  </w:style>
  <w:style w:type="character" w:customStyle="1" w:styleId="Heading7Char">
    <w:name w:val="Heading 7 Char"/>
    <w:basedOn w:val="DefaultParagraphFont"/>
    <w:link w:val="Heading7"/>
    <w:rsid w:val="004E7CD2"/>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4E7CD2"/>
    <w:rPr>
      <w:rFonts w:ascii="Times New Roman" w:eastAsia="Times New Roman" w:hAnsi="Times New Roman" w:cs="Times New Roman"/>
      <w:i/>
      <w:iCs/>
      <w:sz w:val="24"/>
      <w:szCs w:val="24"/>
    </w:rPr>
  </w:style>
  <w:style w:type="character" w:styleId="Hyperlink">
    <w:name w:val="Hyperlink"/>
    <w:basedOn w:val="DefaultParagraphFont"/>
    <w:rsid w:val="00682A37"/>
    <w:rPr>
      <w:color w:val="0000FF"/>
      <w:u w:val="single"/>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dataprotection.ro/servlet/ViewDocument?id=126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6</Pages>
  <Words>2251</Words>
  <Characters>13061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Cultura</dc:creator>
  <cp:lastModifiedBy>Cultura</cp:lastModifiedBy>
  <cp:revision>14</cp:revision>
  <cp:lastPrinted>2018-09-20T11:34:00Z</cp:lastPrinted>
  <dcterms:created xsi:type="dcterms:W3CDTF">2019-08-20T13:12:00Z</dcterms:created>
  <dcterms:modified xsi:type="dcterms:W3CDTF">2019-11-21T09:10:00Z</dcterms:modified>
</cp:coreProperties>
</file>